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BE7" w:rsidRDefault="00776BE7" w:rsidP="00776BE7">
      <w:pPr>
        <w:spacing w:after="0"/>
        <w:rPr>
          <w:rFonts w:ascii="Times New Roman" w:hAnsi="Times New Roman" w:cs="Times New Roman"/>
          <w:b/>
          <w:sz w:val="24"/>
          <w:szCs w:val="24"/>
        </w:rPr>
      </w:pPr>
    </w:p>
    <w:p w:rsidR="00776BE7" w:rsidRPr="00776BE7" w:rsidRDefault="00776BE7" w:rsidP="00776BE7">
      <w:pPr>
        <w:spacing w:after="0"/>
        <w:rPr>
          <w:rFonts w:ascii="Times New Roman" w:hAnsi="Times New Roman" w:cs="Times New Roman"/>
          <w:sz w:val="24"/>
          <w:szCs w:val="24"/>
        </w:rPr>
      </w:pPr>
      <w:r>
        <w:rPr>
          <w:rFonts w:ascii="Times New Roman" w:hAnsi="Times New Roman" w:cs="Times New Roman"/>
          <w:b/>
          <w:sz w:val="24"/>
          <w:szCs w:val="24"/>
        </w:rPr>
        <w:t xml:space="preserve">                                                              </w:t>
      </w:r>
      <w:r w:rsidR="00434E8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76BE7">
        <w:rPr>
          <w:rFonts w:ascii="Times New Roman" w:hAnsi="Times New Roman" w:cs="Times New Roman"/>
          <w:sz w:val="24"/>
          <w:szCs w:val="24"/>
        </w:rPr>
        <w:t>Регистрационный номер №</w:t>
      </w:r>
    </w:p>
    <w:p w:rsidR="00776BE7" w:rsidRPr="00776BE7" w:rsidRDefault="00776BE7" w:rsidP="00776BE7">
      <w:pPr>
        <w:spacing w:after="0"/>
        <w:rPr>
          <w:rFonts w:ascii="Times New Roman" w:hAnsi="Times New Roman" w:cs="Times New Roman"/>
          <w:sz w:val="24"/>
        </w:rPr>
      </w:pPr>
      <w:r w:rsidRPr="00776BE7">
        <w:rPr>
          <w:rFonts w:ascii="Times New Roman" w:hAnsi="Times New Roman" w:cs="Times New Roman"/>
          <w:sz w:val="24"/>
          <w:szCs w:val="24"/>
        </w:rPr>
        <w:t xml:space="preserve">                                           </w:t>
      </w:r>
      <w:r w:rsidR="005C53A6" w:rsidRPr="00776BE7">
        <w:rPr>
          <w:rFonts w:ascii="Times New Roman" w:hAnsi="Times New Roman" w:cs="Times New Roman"/>
          <w:bCs/>
          <w:sz w:val="24"/>
        </w:rPr>
        <w:t xml:space="preserve">                                                                                    </w:t>
      </w:r>
      <w:r w:rsidR="00D6540B" w:rsidRPr="00776BE7">
        <w:rPr>
          <w:rFonts w:ascii="Times New Roman" w:hAnsi="Times New Roman" w:cs="Times New Roman"/>
          <w:bCs/>
          <w:sz w:val="24"/>
        </w:rPr>
        <w:t xml:space="preserve">         </w:t>
      </w:r>
      <w:r w:rsidR="005C53A6" w:rsidRPr="00776BE7">
        <w:rPr>
          <w:rFonts w:ascii="Times New Roman" w:hAnsi="Times New Roman" w:cs="Times New Roman"/>
          <w:bCs/>
          <w:sz w:val="24"/>
        </w:rPr>
        <w:t xml:space="preserve">   </w:t>
      </w:r>
      <w:r w:rsidRPr="00776BE7">
        <w:rPr>
          <w:rFonts w:ascii="Times New Roman" w:hAnsi="Times New Roman" w:cs="Times New Roman"/>
          <w:bCs/>
          <w:sz w:val="24"/>
        </w:rPr>
        <w:t xml:space="preserve">       </w:t>
      </w:r>
    </w:p>
    <w:p w:rsidR="005E1781" w:rsidRDefault="00776BE7" w:rsidP="00776BE7">
      <w:pPr>
        <w:widowControl w:val="0"/>
        <w:autoSpaceDE w:val="0"/>
        <w:autoSpaceDN w:val="0"/>
        <w:adjustRightInd w:val="0"/>
        <w:spacing w:after="0"/>
        <w:outlineLvl w:val="0"/>
        <w:rPr>
          <w:rFonts w:ascii="Times New Roman" w:hAnsi="Times New Roman" w:cs="Times New Roman"/>
          <w:sz w:val="24"/>
        </w:rPr>
      </w:pPr>
      <w:r w:rsidRPr="00776BE7">
        <w:rPr>
          <w:rFonts w:ascii="Times New Roman" w:hAnsi="Times New Roman" w:cs="Times New Roman"/>
          <w:bCs/>
          <w:sz w:val="24"/>
        </w:rPr>
        <w:t xml:space="preserve">Принято:                                              </w:t>
      </w:r>
      <w:r w:rsidR="00434E8E">
        <w:rPr>
          <w:rFonts w:ascii="Times New Roman" w:hAnsi="Times New Roman" w:cs="Times New Roman"/>
          <w:bCs/>
          <w:sz w:val="24"/>
        </w:rPr>
        <w:t xml:space="preserve">                           </w:t>
      </w:r>
      <w:r w:rsidR="005C53A6" w:rsidRPr="00776BE7">
        <w:rPr>
          <w:rFonts w:ascii="Times New Roman" w:hAnsi="Times New Roman" w:cs="Times New Roman"/>
          <w:bCs/>
          <w:sz w:val="24"/>
        </w:rPr>
        <w:t>Утвержд</w:t>
      </w:r>
      <w:r w:rsidR="005E1781" w:rsidRPr="00776BE7">
        <w:rPr>
          <w:rFonts w:ascii="Times New Roman" w:hAnsi="Times New Roman" w:cs="Times New Roman"/>
          <w:bCs/>
          <w:sz w:val="24"/>
        </w:rPr>
        <w:t>ено:</w:t>
      </w:r>
      <w:r w:rsidR="005C53A6" w:rsidRPr="00776BE7">
        <w:rPr>
          <w:rFonts w:ascii="Times New Roman" w:hAnsi="Times New Roman" w:cs="Times New Roman"/>
          <w:sz w:val="24"/>
        </w:rPr>
        <w:t xml:space="preserve">                                </w:t>
      </w:r>
      <w:r w:rsidR="004A3DB3" w:rsidRPr="00776BE7">
        <w:rPr>
          <w:rFonts w:ascii="Times New Roman" w:hAnsi="Times New Roman" w:cs="Times New Roman"/>
          <w:sz w:val="24"/>
        </w:rPr>
        <w:t xml:space="preserve">                            </w:t>
      </w:r>
      <w:r w:rsidR="00C7370F" w:rsidRPr="00776BE7">
        <w:rPr>
          <w:rFonts w:ascii="Times New Roman" w:hAnsi="Times New Roman" w:cs="Times New Roman"/>
          <w:sz w:val="24"/>
        </w:rPr>
        <w:t xml:space="preserve">             </w:t>
      </w:r>
      <w:r w:rsidR="004A3DB3" w:rsidRPr="00776BE7">
        <w:rPr>
          <w:rFonts w:ascii="Times New Roman" w:hAnsi="Times New Roman" w:cs="Times New Roman"/>
          <w:sz w:val="24"/>
        </w:rPr>
        <w:t xml:space="preserve">  </w:t>
      </w:r>
      <w:r w:rsidR="005E1781" w:rsidRPr="00776BE7">
        <w:rPr>
          <w:rFonts w:ascii="Times New Roman" w:hAnsi="Times New Roman" w:cs="Times New Roman"/>
          <w:sz w:val="24"/>
        </w:rPr>
        <w:t xml:space="preserve">        </w:t>
      </w:r>
    </w:p>
    <w:p w:rsidR="005C53A6" w:rsidRPr="005E1781" w:rsidRDefault="00776BE7" w:rsidP="005E1781">
      <w:pPr>
        <w:widowControl w:val="0"/>
        <w:autoSpaceDE w:val="0"/>
        <w:autoSpaceDN w:val="0"/>
        <w:adjustRightInd w:val="0"/>
        <w:spacing w:after="0"/>
        <w:outlineLvl w:val="0"/>
        <w:rPr>
          <w:rFonts w:ascii="Times New Roman" w:hAnsi="Times New Roman" w:cs="Times New Roman"/>
          <w:b/>
          <w:bCs/>
          <w:sz w:val="24"/>
        </w:rPr>
      </w:pPr>
      <w:r>
        <w:rPr>
          <w:rFonts w:ascii="Times New Roman" w:hAnsi="Times New Roman" w:cs="Times New Roman"/>
          <w:sz w:val="24"/>
        </w:rPr>
        <w:t>Общим собранием</w:t>
      </w:r>
      <w:r w:rsidR="005E1781">
        <w:rPr>
          <w:rFonts w:ascii="Times New Roman" w:hAnsi="Times New Roman" w:cs="Times New Roman"/>
          <w:sz w:val="24"/>
        </w:rPr>
        <w:t xml:space="preserve">  </w:t>
      </w:r>
      <w:r>
        <w:rPr>
          <w:rFonts w:ascii="Times New Roman" w:hAnsi="Times New Roman" w:cs="Times New Roman"/>
          <w:sz w:val="24"/>
        </w:rPr>
        <w:t>работников</w:t>
      </w:r>
      <w:r w:rsidR="005E1781">
        <w:rPr>
          <w:rFonts w:ascii="Times New Roman" w:hAnsi="Times New Roman" w:cs="Times New Roman"/>
          <w:sz w:val="24"/>
        </w:rPr>
        <w:t xml:space="preserve">                            </w:t>
      </w:r>
      <w:r w:rsidR="00434E8E">
        <w:rPr>
          <w:rFonts w:ascii="Times New Roman" w:hAnsi="Times New Roman" w:cs="Times New Roman"/>
          <w:sz w:val="24"/>
        </w:rPr>
        <w:t xml:space="preserve">       </w:t>
      </w:r>
      <w:r>
        <w:rPr>
          <w:rFonts w:ascii="Times New Roman" w:hAnsi="Times New Roman" w:cs="Times New Roman"/>
          <w:sz w:val="24"/>
        </w:rPr>
        <w:t xml:space="preserve"> </w:t>
      </w:r>
      <w:r w:rsidR="005E1781">
        <w:rPr>
          <w:rFonts w:ascii="Times New Roman" w:hAnsi="Times New Roman" w:cs="Times New Roman"/>
          <w:sz w:val="24"/>
        </w:rPr>
        <w:t>Заведующий МБ</w:t>
      </w:r>
      <w:r w:rsidR="005C53A6" w:rsidRPr="005C53A6">
        <w:rPr>
          <w:rFonts w:ascii="Times New Roman" w:hAnsi="Times New Roman" w:cs="Times New Roman"/>
          <w:sz w:val="24"/>
        </w:rPr>
        <w:t xml:space="preserve">ДОУ  </w:t>
      </w:r>
    </w:p>
    <w:p w:rsidR="005C53A6" w:rsidRPr="005C53A6" w:rsidRDefault="005C53A6" w:rsidP="005C53A6">
      <w:pPr>
        <w:spacing w:after="0"/>
        <w:rPr>
          <w:rFonts w:ascii="Times New Roman" w:hAnsi="Times New Roman" w:cs="Times New Roman"/>
          <w:sz w:val="24"/>
        </w:rPr>
      </w:pPr>
      <w:r w:rsidRPr="005C53A6">
        <w:rPr>
          <w:rFonts w:ascii="Times New Roman" w:hAnsi="Times New Roman" w:cs="Times New Roman"/>
          <w:sz w:val="24"/>
        </w:rPr>
        <w:t xml:space="preserve"> </w:t>
      </w:r>
      <w:r w:rsidR="00776BE7">
        <w:rPr>
          <w:rFonts w:ascii="Times New Roman" w:hAnsi="Times New Roman" w:cs="Times New Roman"/>
          <w:sz w:val="24"/>
        </w:rPr>
        <w:t>МБДОУ «Детский сад</w:t>
      </w:r>
      <w:r w:rsidR="005E1781">
        <w:rPr>
          <w:rFonts w:ascii="Times New Roman" w:hAnsi="Times New Roman" w:cs="Times New Roman"/>
          <w:sz w:val="24"/>
        </w:rPr>
        <w:t xml:space="preserve"> </w:t>
      </w:r>
      <w:r w:rsidR="00465D19">
        <w:rPr>
          <w:rFonts w:ascii="Times New Roman" w:hAnsi="Times New Roman" w:cs="Times New Roman"/>
          <w:sz w:val="24"/>
        </w:rPr>
        <w:t>№ 16</w:t>
      </w:r>
      <w:r w:rsidR="005E1781">
        <w:rPr>
          <w:rFonts w:ascii="Times New Roman" w:hAnsi="Times New Roman" w:cs="Times New Roman"/>
          <w:sz w:val="24"/>
        </w:rPr>
        <w:t xml:space="preserve"> </w:t>
      </w:r>
      <w:r w:rsidR="00ED1A5E">
        <w:rPr>
          <w:rFonts w:ascii="Times New Roman" w:hAnsi="Times New Roman" w:cs="Times New Roman"/>
          <w:sz w:val="24"/>
        </w:rPr>
        <w:t xml:space="preserve">                                </w:t>
      </w:r>
      <w:r w:rsidR="00434E8E">
        <w:rPr>
          <w:rFonts w:ascii="Times New Roman" w:hAnsi="Times New Roman" w:cs="Times New Roman"/>
          <w:sz w:val="24"/>
        </w:rPr>
        <w:t xml:space="preserve">      </w:t>
      </w:r>
      <w:r w:rsidR="00776BE7">
        <w:rPr>
          <w:rFonts w:ascii="Times New Roman" w:hAnsi="Times New Roman" w:cs="Times New Roman"/>
          <w:sz w:val="24"/>
        </w:rPr>
        <w:t xml:space="preserve"> </w:t>
      </w:r>
      <w:r w:rsidRPr="005C53A6">
        <w:rPr>
          <w:rFonts w:ascii="Times New Roman" w:hAnsi="Times New Roman" w:cs="Times New Roman"/>
          <w:sz w:val="24"/>
        </w:rPr>
        <w:t>«Детский сад №</w:t>
      </w:r>
      <w:r w:rsidR="00465D19">
        <w:rPr>
          <w:rFonts w:ascii="Times New Roman" w:hAnsi="Times New Roman" w:cs="Times New Roman"/>
          <w:sz w:val="24"/>
        </w:rPr>
        <w:t xml:space="preserve"> 16 с.  </w:t>
      </w:r>
      <w:proofErr w:type="spellStart"/>
      <w:r w:rsidR="00465D19">
        <w:rPr>
          <w:rFonts w:ascii="Times New Roman" w:hAnsi="Times New Roman" w:cs="Times New Roman"/>
          <w:sz w:val="24"/>
        </w:rPr>
        <w:t>Мамыково</w:t>
      </w:r>
      <w:proofErr w:type="spellEnd"/>
      <w:r w:rsidR="00C7370F">
        <w:rPr>
          <w:rFonts w:ascii="Times New Roman" w:hAnsi="Times New Roman" w:cs="Times New Roman"/>
          <w:sz w:val="24"/>
        </w:rPr>
        <w:t xml:space="preserve">»  </w:t>
      </w:r>
    </w:p>
    <w:p w:rsidR="000A5B0F" w:rsidRPr="00930658" w:rsidRDefault="00465D19" w:rsidP="000A5B0F">
      <w:pPr>
        <w:jc w:val="center"/>
        <w:rPr>
          <w:bCs/>
          <w:color w:val="000000"/>
          <w:sz w:val="24"/>
          <w:szCs w:val="24"/>
        </w:rPr>
      </w:pPr>
      <w:r>
        <w:rPr>
          <w:rFonts w:ascii="Times New Roman" w:hAnsi="Times New Roman" w:cs="Times New Roman"/>
          <w:sz w:val="24"/>
        </w:rPr>
        <w:t xml:space="preserve">с.  </w:t>
      </w:r>
      <w:proofErr w:type="spellStart"/>
      <w:r>
        <w:rPr>
          <w:rFonts w:ascii="Times New Roman" w:hAnsi="Times New Roman" w:cs="Times New Roman"/>
          <w:sz w:val="24"/>
        </w:rPr>
        <w:t>Мамыково</w:t>
      </w:r>
      <w:proofErr w:type="spellEnd"/>
      <w:r w:rsidR="00776BE7">
        <w:rPr>
          <w:rFonts w:ascii="Times New Roman" w:hAnsi="Times New Roman" w:cs="Times New Roman"/>
          <w:sz w:val="24"/>
        </w:rPr>
        <w:t>»</w:t>
      </w:r>
      <w:r w:rsidR="005C53A6" w:rsidRPr="005C53A6">
        <w:rPr>
          <w:rFonts w:ascii="Times New Roman" w:hAnsi="Times New Roman" w:cs="Times New Roman"/>
          <w:sz w:val="24"/>
        </w:rPr>
        <w:t xml:space="preserve">                                                    </w:t>
      </w:r>
      <w:r w:rsidR="00434E8E">
        <w:rPr>
          <w:rFonts w:ascii="Times New Roman" w:hAnsi="Times New Roman" w:cs="Times New Roman"/>
          <w:sz w:val="24"/>
        </w:rPr>
        <w:t xml:space="preserve">          </w:t>
      </w:r>
      <w:r w:rsidR="005C53A6" w:rsidRPr="005C53A6">
        <w:rPr>
          <w:rFonts w:ascii="Times New Roman" w:hAnsi="Times New Roman" w:cs="Times New Roman"/>
          <w:sz w:val="24"/>
        </w:rPr>
        <w:t xml:space="preserve"> </w:t>
      </w:r>
      <w:r w:rsidR="000A5B0F">
        <w:rPr>
          <w:rFonts w:ascii="Times New Roman" w:hAnsi="Times New Roman" w:cs="Times New Roman"/>
          <w:sz w:val="24"/>
        </w:rPr>
        <w:t>______________</w:t>
      </w:r>
      <w:r w:rsidR="00776BE7">
        <w:rPr>
          <w:rFonts w:ascii="Times New Roman" w:hAnsi="Times New Roman" w:cs="Times New Roman"/>
          <w:sz w:val="24"/>
        </w:rPr>
        <w:t xml:space="preserve"> </w:t>
      </w:r>
      <w:r w:rsidR="000A5B0F" w:rsidRPr="00930658">
        <w:rPr>
          <w:bCs/>
          <w:color w:val="000000"/>
          <w:sz w:val="24"/>
          <w:szCs w:val="24"/>
        </w:rPr>
        <w:t>А.И.Сёмочкина</w:t>
      </w:r>
    </w:p>
    <w:p w:rsidR="00776BE7" w:rsidRDefault="00776BE7" w:rsidP="00776BE7">
      <w:pPr>
        <w:spacing w:after="0"/>
        <w:rPr>
          <w:rFonts w:ascii="Times New Roman" w:hAnsi="Times New Roman" w:cs="Times New Roman"/>
          <w:sz w:val="24"/>
        </w:rPr>
      </w:pPr>
    </w:p>
    <w:p w:rsidR="00776BE7" w:rsidRDefault="00776BE7" w:rsidP="00776BE7">
      <w:pPr>
        <w:spacing w:after="0"/>
        <w:rPr>
          <w:rFonts w:ascii="Times New Roman" w:hAnsi="Times New Roman" w:cs="Times New Roman"/>
          <w:sz w:val="24"/>
        </w:rPr>
      </w:pPr>
      <w:r>
        <w:rPr>
          <w:rFonts w:ascii="Times New Roman" w:hAnsi="Times New Roman" w:cs="Times New Roman"/>
          <w:sz w:val="24"/>
        </w:rPr>
        <w:t xml:space="preserve"> Протокол №     от «  »__________ </w:t>
      </w:r>
      <w:proofErr w:type="gramStart"/>
      <w:r>
        <w:rPr>
          <w:rFonts w:ascii="Times New Roman" w:hAnsi="Times New Roman" w:cs="Times New Roman"/>
          <w:sz w:val="24"/>
        </w:rPr>
        <w:t>г</w:t>
      </w:r>
      <w:proofErr w:type="gramEnd"/>
      <w:r>
        <w:rPr>
          <w:rFonts w:ascii="Times New Roman" w:hAnsi="Times New Roman" w:cs="Times New Roman"/>
          <w:sz w:val="24"/>
        </w:rPr>
        <w:t xml:space="preserve">.                                   </w:t>
      </w:r>
      <w:r w:rsidR="00434E8E">
        <w:rPr>
          <w:rFonts w:ascii="Times New Roman" w:hAnsi="Times New Roman" w:cs="Times New Roman"/>
          <w:sz w:val="24"/>
        </w:rPr>
        <w:t xml:space="preserve">    </w:t>
      </w:r>
    </w:p>
    <w:p w:rsidR="00C7370F" w:rsidRDefault="00776BE7" w:rsidP="00C7370F">
      <w:pPr>
        <w:spacing w:after="0"/>
        <w:rPr>
          <w:rFonts w:ascii="Times New Roman" w:hAnsi="Times New Roman" w:cs="Times New Roman"/>
          <w:sz w:val="24"/>
        </w:rPr>
      </w:pPr>
      <w:r>
        <w:rPr>
          <w:rFonts w:ascii="Times New Roman" w:hAnsi="Times New Roman" w:cs="Times New Roman"/>
          <w:sz w:val="24"/>
        </w:rPr>
        <w:t xml:space="preserve">                                                                </w:t>
      </w:r>
      <w:r w:rsidR="00434E8E">
        <w:rPr>
          <w:rFonts w:ascii="Times New Roman" w:hAnsi="Times New Roman" w:cs="Times New Roman"/>
          <w:sz w:val="24"/>
        </w:rPr>
        <w:t xml:space="preserve">                         </w:t>
      </w:r>
      <w:r>
        <w:rPr>
          <w:rFonts w:ascii="Times New Roman" w:hAnsi="Times New Roman" w:cs="Times New Roman"/>
          <w:sz w:val="24"/>
        </w:rPr>
        <w:t>Введено приказом заведующего</w:t>
      </w:r>
      <w:r w:rsidR="00C7370F">
        <w:rPr>
          <w:rFonts w:ascii="Times New Roman" w:hAnsi="Times New Roman" w:cs="Times New Roman"/>
          <w:sz w:val="24"/>
        </w:rPr>
        <w:t xml:space="preserve"> </w:t>
      </w:r>
    </w:p>
    <w:p w:rsidR="00776BE7" w:rsidRPr="007C4E1A" w:rsidRDefault="00776BE7" w:rsidP="00C7370F">
      <w:pPr>
        <w:spacing w:after="0"/>
        <w:rPr>
          <w:rFonts w:ascii="Times New Roman" w:hAnsi="Times New Roman" w:cs="Times New Roman"/>
          <w:sz w:val="24"/>
          <w:szCs w:val="24"/>
        </w:rPr>
      </w:pPr>
      <w:r>
        <w:rPr>
          <w:rFonts w:ascii="Times New Roman" w:hAnsi="Times New Roman" w:cs="Times New Roman"/>
          <w:sz w:val="24"/>
        </w:rPr>
        <w:t xml:space="preserve"> </w:t>
      </w:r>
      <w:r w:rsidRPr="007C4E1A">
        <w:rPr>
          <w:rFonts w:ascii="Times New Roman" w:hAnsi="Times New Roman" w:cs="Times New Roman"/>
          <w:sz w:val="24"/>
          <w:szCs w:val="24"/>
        </w:rPr>
        <w:t>Председатель  общего собрания</w:t>
      </w:r>
    </w:p>
    <w:p w:rsidR="005C53A6" w:rsidRPr="007C4E1A" w:rsidRDefault="00776BE7" w:rsidP="00C7370F">
      <w:pPr>
        <w:spacing w:after="0"/>
        <w:rPr>
          <w:rFonts w:ascii="Times New Roman" w:hAnsi="Times New Roman" w:cs="Times New Roman"/>
          <w:sz w:val="24"/>
          <w:szCs w:val="24"/>
        </w:rPr>
      </w:pPr>
      <w:r w:rsidRPr="007C4E1A">
        <w:rPr>
          <w:rFonts w:ascii="Times New Roman" w:hAnsi="Times New Roman" w:cs="Times New Roman"/>
          <w:sz w:val="24"/>
          <w:szCs w:val="24"/>
        </w:rPr>
        <w:t xml:space="preserve"> Работников МБДОУ  «Детский сад   </w:t>
      </w:r>
      <w:r w:rsidR="00434E8E">
        <w:rPr>
          <w:rFonts w:ascii="Times New Roman" w:hAnsi="Times New Roman" w:cs="Times New Roman"/>
          <w:sz w:val="24"/>
          <w:szCs w:val="24"/>
        </w:rPr>
        <w:t xml:space="preserve">                         </w:t>
      </w:r>
      <w:r w:rsidR="000A5B0F">
        <w:rPr>
          <w:rFonts w:ascii="Times New Roman" w:hAnsi="Times New Roman" w:cs="Times New Roman"/>
          <w:sz w:val="24"/>
          <w:szCs w:val="24"/>
        </w:rPr>
        <w:t xml:space="preserve">№___ от «____»_________201  </w:t>
      </w:r>
      <w:r w:rsidR="00C7370F" w:rsidRPr="007C4E1A">
        <w:rPr>
          <w:rFonts w:ascii="Times New Roman" w:hAnsi="Times New Roman" w:cs="Times New Roman"/>
          <w:sz w:val="24"/>
          <w:szCs w:val="24"/>
        </w:rPr>
        <w:t xml:space="preserve">г.                                                                      </w:t>
      </w:r>
      <w:r w:rsidRPr="007C4E1A">
        <w:rPr>
          <w:rFonts w:ascii="Times New Roman" w:hAnsi="Times New Roman" w:cs="Times New Roman"/>
          <w:sz w:val="24"/>
          <w:szCs w:val="24"/>
        </w:rPr>
        <w:t xml:space="preserve">                     </w:t>
      </w:r>
    </w:p>
    <w:p w:rsidR="002C3C54" w:rsidRPr="007C4E1A" w:rsidRDefault="00465D19" w:rsidP="002C3C54">
      <w:pPr>
        <w:pStyle w:val="ConsPlusNormal"/>
        <w:jc w:val="both"/>
      </w:pPr>
      <w:r>
        <w:t xml:space="preserve">№ 16 с.  </w:t>
      </w:r>
      <w:proofErr w:type="spellStart"/>
      <w:r>
        <w:t>Мамыково</w:t>
      </w:r>
      <w:proofErr w:type="spellEnd"/>
      <w:r w:rsidR="00776BE7" w:rsidRPr="007C4E1A">
        <w:t>»</w:t>
      </w:r>
    </w:p>
    <w:p w:rsidR="00C7370F" w:rsidRPr="007C4E1A" w:rsidRDefault="00465D19" w:rsidP="00C7370F">
      <w:pPr>
        <w:rPr>
          <w:rFonts w:ascii="Times New Roman" w:hAnsi="Times New Roman" w:cs="Times New Roman"/>
          <w:sz w:val="24"/>
          <w:szCs w:val="24"/>
        </w:rPr>
      </w:pPr>
      <w:r>
        <w:rPr>
          <w:rFonts w:ascii="Times New Roman" w:hAnsi="Times New Roman" w:cs="Times New Roman"/>
          <w:sz w:val="24"/>
          <w:szCs w:val="24"/>
        </w:rPr>
        <w:t xml:space="preserve">    _____________М.А.Сёмочкина</w:t>
      </w:r>
    </w:p>
    <w:p w:rsidR="00C7370F" w:rsidRDefault="00C7370F" w:rsidP="002C3C54">
      <w:pPr>
        <w:pStyle w:val="ConsPlusNormal"/>
        <w:jc w:val="both"/>
      </w:pPr>
    </w:p>
    <w:p w:rsidR="002C3C54" w:rsidRPr="00506389" w:rsidRDefault="002C3C54" w:rsidP="002C3C54">
      <w:pPr>
        <w:pStyle w:val="ConsPlusTitle"/>
        <w:jc w:val="center"/>
        <w:rPr>
          <w:rFonts w:ascii="Times New Roman" w:hAnsi="Times New Roman" w:cs="Times New Roman"/>
        </w:rPr>
      </w:pPr>
      <w:bookmarkStart w:id="0" w:name="Par1859"/>
      <w:bookmarkEnd w:id="0"/>
      <w:r w:rsidRPr="00506389">
        <w:rPr>
          <w:rFonts w:ascii="Times New Roman" w:hAnsi="Times New Roman" w:cs="Times New Roman"/>
        </w:rPr>
        <w:t>ПОЛОЖЕНИЕ</w:t>
      </w:r>
    </w:p>
    <w:p w:rsidR="00506389" w:rsidRDefault="002C3C54" w:rsidP="005C53A6">
      <w:pPr>
        <w:autoSpaceDE w:val="0"/>
        <w:autoSpaceDN w:val="0"/>
        <w:adjustRightInd w:val="0"/>
        <w:spacing w:after="0"/>
        <w:jc w:val="center"/>
        <w:outlineLvl w:val="0"/>
        <w:rPr>
          <w:rFonts w:ascii="Times New Roman" w:hAnsi="Times New Roman" w:cs="Times New Roman"/>
          <w:b/>
        </w:rPr>
      </w:pPr>
      <w:r w:rsidRPr="00506389">
        <w:rPr>
          <w:rFonts w:ascii="Times New Roman" w:hAnsi="Times New Roman" w:cs="Times New Roman"/>
          <w:b/>
        </w:rPr>
        <w:t xml:space="preserve">ОБ УСЛОВИЯХ ОПЛАТЫ ТРУДА РАБОТНИКОВ </w:t>
      </w:r>
    </w:p>
    <w:p w:rsidR="00506389" w:rsidRDefault="00506389" w:rsidP="005C53A6">
      <w:pPr>
        <w:autoSpaceDE w:val="0"/>
        <w:autoSpaceDN w:val="0"/>
        <w:adjustRightInd w:val="0"/>
        <w:spacing w:after="0"/>
        <w:jc w:val="center"/>
        <w:outlineLvl w:val="0"/>
        <w:rPr>
          <w:rFonts w:ascii="Times New Roman" w:hAnsi="Times New Roman" w:cs="Times New Roman"/>
          <w:b/>
        </w:rPr>
      </w:pPr>
    </w:p>
    <w:p w:rsidR="005C53A6" w:rsidRPr="00506389" w:rsidRDefault="000A5B0F" w:rsidP="00776BE7">
      <w:pPr>
        <w:autoSpaceDE w:val="0"/>
        <w:autoSpaceDN w:val="0"/>
        <w:adjustRightInd w:val="0"/>
        <w:spacing w:after="0"/>
        <w:jc w:val="center"/>
        <w:outlineLvl w:val="0"/>
        <w:rPr>
          <w:rFonts w:ascii="Times New Roman" w:hAnsi="Times New Roman" w:cs="Times New Roman"/>
          <w:b/>
          <w:bCs/>
          <w:color w:val="26282F"/>
          <w:sz w:val="24"/>
        </w:rPr>
      </w:pPr>
      <w:r>
        <w:rPr>
          <w:rFonts w:ascii="Times New Roman" w:hAnsi="Times New Roman" w:cs="Times New Roman"/>
          <w:b/>
          <w:bCs/>
          <w:color w:val="26282F"/>
          <w:sz w:val="24"/>
        </w:rPr>
        <w:t>МБ</w:t>
      </w:r>
      <w:r w:rsidR="00776BE7">
        <w:rPr>
          <w:rFonts w:ascii="Times New Roman" w:hAnsi="Times New Roman" w:cs="Times New Roman"/>
          <w:b/>
          <w:bCs/>
          <w:color w:val="26282F"/>
          <w:sz w:val="24"/>
        </w:rPr>
        <w:t>ДОУ «</w:t>
      </w:r>
      <w:r w:rsidRPr="0006127B">
        <w:rPr>
          <w:rFonts w:ascii="Times New Roman" w:hAnsi="Times New Roman" w:cs="Times New Roman"/>
          <w:b/>
          <w:sz w:val="24"/>
          <w:szCs w:val="24"/>
        </w:rPr>
        <w:t xml:space="preserve">Детский </w:t>
      </w:r>
      <w:r>
        <w:rPr>
          <w:rFonts w:ascii="Times New Roman" w:hAnsi="Times New Roman" w:cs="Times New Roman"/>
          <w:b/>
          <w:sz w:val="24"/>
          <w:szCs w:val="24"/>
        </w:rPr>
        <w:t xml:space="preserve">  сад №16 с. </w:t>
      </w:r>
      <w:proofErr w:type="spellStart"/>
      <w:r>
        <w:rPr>
          <w:rFonts w:ascii="Times New Roman" w:hAnsi="Times New Roman" w:cs="Times New Roman"/>
          <w:b/>
          <w:sz w:val="24"/>
          <w:szCs w:val="24"/>
        </w:rPr>
        <w:t>Мамыково</w:t>
      </w:r>
      <w:proofErr w:type="spellEnd"/>
      <w:r w:rsidRPr="0006127B">
        <w:rPr>
          <w:rFonts w:ascii="Times New Roman" w:hAnsi="Times New Roman" w:cs="Times New Roman"/>
          <w:b/>
          <w:sz w:val="24"/>
          <w:szCs w:val="24"/>
        </w:rPr>
        <w:t xml:space="preserve"> </w:t>
      </w:r>
      <w:proofErr w:type="spellStart"/>
      <w:r w:rsidR="00776BE7">
        <w:rPr>
          <w:rFonts w:ascii="Times New Roman" w:hAnsi="Times New Roman" w:cs="Times New Roman"/>
          <w:b/>
          <w:bCs/>
          <w:color w:val="26282F"/>
          <w:sz w:val="24"/>
        </w:rPr>
        <w:t>Нурлатского</w:t>
      </w:r>
      <w:proofErr w:type="spellEnd"/>
      <w:r w:rsidR="00776BE7">
        <w:rPr>
          <w:rFonts w:ascii="Times New Roman" w:hAnsi="Times New Roman" w:cs="Times New Roman"/>
          <w:b/>
          <w:bCs/>
          <w:color w:val="26282F"/>
          <w:sz w:val="24"/>
        </w:rPr>
        <w:t xml:space="preserve"> муниципального района </w:t>
      </w:r>
      <w:r w:rsidR="00C7370F">
        <w:rPr>
          <w:rFonts w:ascii="Times New Roman" w:hAnsi="Times New Roman" w:cs="Times New Roman"/>
          <w:b/>
          <w:bCs/>
          <w:color w:val="26282F"/>
          <w:sz w:val="24"/>
        </w:rPr>
        <w:t>Р</w:t>
      </w:r>
      <w:r w:rsidR="005C53A6" w:rsidRPr="00506389">
        <w:rPr>
          <w:rFonts w:ascii="Times New Roman" w:hAnsi="Times New Roman" w:cs="Times New Roman"/>
          <w:b/>
          <w:bCs/>
          <w:color w:val="26282F"/>
          <w:sz w:val="24"/>
        </w:rPr>
        <w:t>еспублики Татарстан</w:t>
      </w:r>
      <w:r w:rsidR="00434E8E">
        <w:rPr>
          <w:rFonts w:ascii="Times New Roman" w:hAnsi="Times New Roman" w:cs="Times New Roman"/>
          <w:b/>
          <w:bCs/>
          <w:color w:val="26282F"/>
          <w:sz w:val="24"/>
        </w:rPr>
        <w:t>»</w:t>
      </w:r>
    </w:p>
    <w:p w:rsidR="002C3C54" w:rsidRDefault="002C3C54" w:rsidP="005C53A6">
      <w:pPr>
        <w:pStyle w:val="ConsPlusTitle"/>
        <w:jc w:val="center"/>
      </w:pPr>
    </w:p>
    <w:p w:rsidR="002C3C54" w:rsidRPr="00776BE7" w:rsidRDefault="002C3C54" w:rsidP="00776BE7">
      <w:pPr>
        <w:pStyle w:val="aa"/>
        <w:rPr>
          <w:rFonts w:ascii="Times New Roman" w:hAnsi="Times New Roman" w:cs="Times New Roman"/>
          <w:sz w:val="24"/>
          <w:szCs w:val="24"/>
        </w:rPr>
      </w:pP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 xml:space="preserve">1. Настоящее Положение об условиях оплаты труда работников в дошкольных образовательных организациях Республики Татарстан (далее - Положение) </w:t>
      </w:r>
      <w:r w:rsidR="005C53A6" w:rsidRPr="00776BE7">
        <w:rPr>
          <w:rFonts w:ascii="Times New Roman" w:hAnsi="Times New Roman" w:cs="Times New Roman"/>
          <w:sz w:val="24"/>
          <w:szCs w:val="24"/>
        </w:rPr>
        <w:t xml:space="preserve"> разработано в соответствии с Постановлением Кабинета Министров Республики Татарстан от 31.05.2018г. № 412 «Об условиях </w:t>
      </w:r>
      <w:proofErr w:type="gramStart"/>
      <w:r w:rsidR="005C53A6" w:rsidRPr="00776BE7">
        <w:rPr>
          <w:rFonts w:ascii="Times New Roman" w:hAnsi="Times New Roman" w:cs="Times New Roman"/>
          <w:sz w:val="24"/>
          <w:szCs w:val="24"/>
        </w:rPr>
        <w:t>оплаты труда работников образовательных организаций Республики</w:t>
      </w:r>
      <w:proofErr w:type="gramEnd"/>
      <w:r w:rsidR="005C53A6" w:rsidRPr="00776BE7">
        <w:rPr>
          <w:rFonts w:ascii="Times New Roman" w:hAnsi="Times New Roman" w:cs="Times New Roman"/>
          <w:sz w:val="24"/>
          <w:szCs w:val="24"/>
        </w:rPr>
        <w:t xml:space="preserve"> Татарстан», </w:t>
      </w:r>
      <w:r w:rsidRPr="00776BE7">
        <w:rPr>
          <w:rFonts w:ascii="Times New Roman" w:hAnsi="Times New Roman" w:cs="Times New Roman"/>
          <w:sz w:val="24"/>
          <w:szCs w:val="24"/>
        </w:rPr>
        <w:t>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2. В настоящем Положении используются следующие понятия и определения:</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 xml:space="preserve">система оплаты труда - совокупность норм, определяющих условия и </w:t>
      </w:r>
      <w:proofErr w:type="gramStart"/>
      <w:r w:rsidRPr="00776BE7">
        <w:rPr>
          <w:rFonts w:ascii="Times New Roman" w:hAnsi="Times New Roman" w:cs="Times New Roman"/>
          <w:sz w:val="24"/>
          <w:szCs w:val="24"/>
        </w:rPr>
        <w:t>размеры оплаты труда</w:t>
      </w:r>
      <w:proofErr w:type="gramEnd"/>
      <w:r w:rsidRPr="00776BE7">
        <w:rPr>
          <w:rFonts w:ascii="Times New Roman" w:hAnsi="Times New Roman" w:cs="Times New Roman"/>
          <w:sz w:val="24"/>
          <w:szCs w:val="24"/>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 xml:space="preserve">должностной оклад - фиксированный </w:t>
      </w:r>
      <w:proofErr w:type="gramStart"/>
      <w:r w:rsidRPr="00776BE7">
        <w:rPr>
          <w:rFonts w:ascii="Times New Roman" w:hAnsi="Times New Roman" w:cs="Times New Roman"/>
          <w:sz w:val="24"/>
          <w:szCs w:val="24"/>
        </w:rPr>
        <w:t>размер оплаты труда</w:t>
      </w:r>
      <w:proofErr w:type="gramEnd"/>
      <w:r w:rsidRPr="00776BE7">
        <w:rPr>
          <w:rFonts w:ascii="Times New Roman" w:hAnsi="Times New Roman" w:cs="Times New Roman"/>
          <w:sz w:val="24"/>
          <w:szCs w:val="24"/>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2C3C54" w:rsidRPr="00776BE7" w:rsidRDefault="002C3C54" w:rsidP="00776BE7">
      <w:pPr>
        <w:pStyle w:val="aa"/>
        <w:rPr>
          <w:rFonts w:ascii="Times New Roman" w:hAnsi="Times New Roman" w:cs="Times New Roman"/>
          <w:sz w:val="24"/>
          <w:szCs w:val="24"/>
        </w:rPr>
      </w:pPr>
      <w:proofErr w:type="gramStart"/>
      <w:r w:rsidRPr="00776BE7">
        <w:rPr>
          <w:rFonts w:ascii="Times New Roman" w:hAnsi="Times New Roman" w:cs="Times New Roman"/>
          <w:sz w:val="24"/>
          <w:szCs w:val="24"/>
        </w:rPr>
        <w:lastRenderedPageBreak/>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выплаты стимулирующего характера - доплаты и надбавки стимулирующего характера, премии и иные поощрительные выплаты.</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 xml:space="preserve">3.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w:t>
      </w:r>
      <w:proofErr w:type="gramStart"/>
      <w:r w:rsidRPr="00776BE7">
        <w:rPr>
          <w:rFonts w:ascii="Times New Roman" w:hAnsi="Times New Roman" w:cs="Times New Roman"/>
          <w:sz w:val="24"/>
          <w:szCs w:val="24"/>
        </w:rPr>
        <w:t>из</w:t>
      </w:r>
      <w:proofErr w:type="gramEnd"/>
      <w:r w:rsidRPr="00776BE7">
        <w:rPr>
          <w:rFonts w:ascii="Times New Roman" w:hAnsi="Times New Roman" w:cs="Times New Roman"/>
          <w:sz w:val="24"/>
          <w:szCs w:val="24"/>
        </w:rPr>
        <w:t>:</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должностных окладов;</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выплат компенсационного характера;</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выплат стимулирующего характера.</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 xml:space="preserve">4. </w:t>
      </w:r>
      <w:proofErr w:type="gramStart"/>
      <w:r w:rsidRPr="00776BE7">
        <w:rPr>
          <w:rFonts w:ascii="Times New Roman" w:hAnsi="Times New Roman" w:cs="Times New Roman"/>
          <w:sz w:val="24"/>
          <w:szCs w:val="24"/>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w:t>
      </w:r>
      <w:proofErr w:type="gramEnd"/>
      <w:r w:rsidRPr="00776BE7">
        <w:rPr>
          <w:rFonts w:ascii="Times New Roman" w:hAnsi="Times New Roman" w:cs="Times New Roman"/>
          <w:sz w:val="24"/>
          <w:szCs w:val="24"/>
        </w:rPr>
        <w:t xml:space="preserve"> ним сохраняется средняя заработная плата, изменения размера оплаты его труда осуществляются по окончании указанных периодов.</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5. Руководители дошкольных образовательных организаций:</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ежегодно составляют и утверждают на работников дошкольных образовательных организаций тарификационные списки;</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6. Учредители дошкольных образовательных организаций:</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ежегодно утверждают должностные оклады руководителям дошкольных образовательных организаций на начало учебного года;</w:t>
      </w: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rsidR="002C3C54" w:rsidRPr="00776BE7" w:rsidRDefault="002C3C54" w:rsidP="00776BE7">
      <w:pPr>
        <w:pStyle w:val="aa"/>
        <w:rPr>
          <w:rFonts w:ascii="Times New Roman" w:hAnsi="Times New Roman" w:cs="Times New Roman"/>
          <w:sz w:val="24"/>
          <w:szCs w:val="24"/>
        </w:rPr>
      </w:pPr>
    </w:p>
    <w:p w:rsidR="002C3C54" w:rsidRPr="00776BE7" w:rsidRDefault="002C3C54" w:rsidP="00776BE7">
      <w:pPr>
        <w:pStyle w:val="aa"/>
        <w:jc w:val="center"/>
        <w:rPr>
          <w:rFonts w:ascii="Times New Roman" w:hAnsi="Times New Roman" w:cs="Times New Roman"/>
          <w:b/>
          <w:sz w:val="24"/>
          <w:szCs w:val="24"/>
        </w:rPr>
      </w:pPr>
      <w:bookmarkStart w:id="1" w:name="Par1886"/>
      <w:bookmarkEnd w:id="1"/>
      <w:r w:rsidRPr="00776BE7">
        <w:rPr>
          <w:rFonts w:ascii="Times New Roman" w:hAnsi="Times New Roman" w:cs="Times New Roman"/>
          <w:b/>
          <w:sz w:val="24"/>
          <w:szCs w:val="24"/>
        </w:rPr>
        <w:t xml:space="preserve">II. Определение базовых окладов работников </w:t>
      </w:r>
      <w:proofErr w:type="gramStart"/>
      <w:r w:rsidRPr="00776BE7">
        <w:rPr>
          <w:rFonts w:ascii="Times New Roman" w:hAnsi="Times New Roman" w:cs="Times New Roman"/>
          <w:b/>
          <w:sz w:val="24"/>
          <w:szCs w:val="24"/>
        </w:rPr>
        <w:t>в</w:t>
      </w:r>
      <w:proofErr w:type="gramEnd"/>
      <w:r w:rsidRPr="00776BE7">
        <w:rPr>
          <w:rFonts w:ascii="Times New Roman" w:hAnsi="Times New Roman" w:cs="Times New Roman"/>
          <w:b/>
          <w:sz w:val="24"/>
          <w:szCs w:val="24"/>
        </w:rPr>
        <w:t xml:space="preserve"> дошкольных</w:t>
      </w:r>
    </w:p>
    <w:p w:rsidR="002C3C54" w:rsidRPr="00776BE7" w:rsidRDefault="002C3C54" w:rsidP="00776BE7">
      <w:pPr>
        <w:pStyle w:val="aa"/>
        <w:jc w:val="center"/>
        <w:rPr>
          <w:rFonts w:ascii="Times New Roman" w:hAnsi="Times New Roman" w:cs="Times New Roman"/>
          <w:b/>
          <w:sz w:val="24"/>
          <w:szCs w:val="24"/>
        </w:rPr>
      </w:pPr>
      <w:r w:rsidRPr="00776BE7">
        <w:rPr>
          <w:rFonts w:ascii="Times New Roman" w:hAnsi="Times New Roman" w:cs="Times New Roman"/>
          <w:b/>
          <w:sz w:val="24"/>
          <w:szCs w:val="24"/>
        </w:rPr>
        <w:t xml:space="preserve">образовательных </w:t>
      </w:r>
      <w:proofErr w:type="gramStart"/>
      <w:r w:rsidRPr="00776BE7">
        <w:rPr>
          <w:rFonts w:ascii="Times New Roman" w:hAnsi="Times New Roman" w:cs="Times New Roman"/>
          <w:b/>
          <w:sz w:val="24"/>
          <w:szCs w:val="24"/>
        </w:rPr>
        <w:t>организациях</w:t>
      </w:r>
      <w:proofErr w:type="gramEnd"/>
    </w:p>
    <w:p w:rsidR="002C3C54" w:rsidRPr="00776BE7" w:rsidRDefault="002C3C54" w:rsidP="00776BE7">
      <w:pPr>
        <w:pStyle w:val="aa"/>
        <w:jc w:val="center"/>
        <w:rPr>
          <w:rFonts w:ascii="Times New Roman" w:hAnsi="Times New Roman" w:cs="Times New Roman"/>
          <w:b/>
          <w:sz w:val="24"/>
          <w:szCs w:val="24"/>
        </w:rPr>
      </w:pPr>
    </w:p>
    <w:p w:rsidR="002C3C54" w:rsidRPr="00776BE7" w:rsidRDefault="002C3C54" w:rsidP="00776BE7">
      <w:pPr>
        <w:pStyle w:val="aa"/>
        <w:rPr>
          <w:rFonts w:ascii="Times New Roman" w:hAnsi="Times New Roman" w:cs="Times New Roman"/>
          <w:sz w:val="24"/>
          <w:szCs w:val="24"/>
        </w:rPr>
      </w:pPr>
      <w:r w:rsidRPr="00776BE7">
        <w:rPr>
          <w:rFonts w:ascii="Times New Roman" w:hAnsi="Times New Roman" w:cs="Times New Roman"/>
          <w:sz w:val="24"/>
          <w:szCs w:val="24"/>
        </w:rPr>
        <w:t xml:space="preserve">1. Базовые оклады </w:t>
      </w:r>
      <w:proofErr w:type="gramStart"/>
      <w:r w:rsidRPr="00776BE7">
        <w:rPr>
          <w:rFonts w:ascii="Times New Roman" w:hAnsi="Times New Roman" w:cs="Times New Roman"/>
          <w:sz w:val="24"/>
          <w:szCs w:val="24"/>
        </w:rPr>
        <w:t>работников профессиональных квалификационных групп должностей работников образования</w:t>
      </w:r>
      <w:proofErr w:type="gramEnd"/>
      <w:r w:rsidRPr="00776BE7">
        <w:rPr>
          <w:rFonts w:ascii="Times New Roman" w:hAnsi="Times New Roman" w:cs="Times New Roman"/>
          <w:sz w:val="24"/>
          <w:szCs w:val="24"/>
        </w:rPr>
        <w:t xml:space="preserve"> в дошкольных образовательных организациях устанавливаются в следующих размерах:</w:t>
      </w:r>
    </w:p>
    <w:p w:rsidR="002C3C54" w:rsidRPr="00776BE7" w:rsidRDefault="002C3C54" w:rsidP="00776BE7">
      <w:pPr>
        <w:pStyle w:val="aa"/>
        <w:rPr>
          <w:rFonts w:ascii="Times New Roman" w:hAnsi="Times New Roman" w:cs="Times New Roman"/>
          <w:sz w:val="24"/>
          <w:szCs w:val="24"/>
        </w:rPr>
      </w:pPr>
    </w:p>
    <w:p w:rsidR="002C3C54" w:rsidRDefault="002C3C54" w:rsidP="002C3C54">
      <w:pPr>
        <w:pStyle w:val="ConsPlusNormal"/>
        <w:jc w:val="both"/>
        <w:sectPr w:rsidR="002C3C54">
          <w:pgSz w:w="11906" w:h="16838"/>
          <w:pgMar w:top="1440" w:right="566" w:bottom="1440" w:left="1133" w:header="0" w:footer="0" w:gutter="0"/>
          <w:cols w:space="720"/>
          <w:noEndnote/>
        </w:sectPr>
      </w:pPr>
    </w:p>
    <w:tbl>
      <w:tblPr>
        <w:tblW w:w="10206" w:type="dxa"/>
        <w:tblInd w:w="-505" w:type="dxa"/>
        <w:tblLayout w:type="fixed"/>
        <w:tblCellMar>
          <w:top w:w="102" w:type="dxa"/>
          <w:left w:w="62" w:type="dxa"/>
          <w:bottom w:w="102" w:type="dxa"/>
          <w:right w:w="62" w:type="dxa"/>
        </w:tblCellMar>
        <w:tblLook w:val="0000"/>
      </w:tblPr>
      <w:tblGrid>
        <w:gridCol w:w="2268"/>
        <w:gridCol w:w="1701"/>
        <w:gridCol w:w="1701"/>
        <w:gridCol w:w="2410"/>
        <w:gridCol w:w="2126"/>
      </w:tblGrid>
      <w:tr w:rsidR="00506389" w:rsidTr="00506389">
        <w:tc>
          <w:tcPr>
            <w:tcW w:w="2268"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lastRenderedPageBreak/>
              <w:t>Квалификационный уровень</w:t>
            </w:r>
          </w:p>
        </w:tc>
        <w:tc>
          <w:tcPr>
            <w:tcW w:w="1701"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Наименование должности</w:t>
            </w:r>
          </w:p>
        </w:tc>
        <w:tc>
          <w:tcPr>
            <w:tcW w:w="6237" w:type="dxa"/>
            <w:gridSpan w:val="3"/>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Размер базового оклада в месяц, рублей</w:t>
            </w:r>
          </w:p>
        </w:tc>
      </w:tr>
      <w:tr w:rsidR="00506389" w:rsidTr="00506389">
        <w:tc>
          <w:tcPr>
            <w:tcW w:w="2268"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основное общее образование, среднее общее образование</w:t>
            </w:r>
          </w:p>
        </w:tc>
        <w:tc>
          <w:tcPr>
            <w:tcW w:w="2410"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12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proofErr w:type="gramStart"/>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roofErr w:type="gramEnd"/>
          </w:p>
        </w:tc>
      </w:tr>
      <w:tr w:rsidR="00506389" w:rsidTr="00506389">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w:t>
            </w:r>
          </w:p>
        </w:tc>
        <w:tc>
          <w:tcPr>
            <w:tcW w:w="2410"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w:t>
            </w:r>
          </w:p>
        </w:tc>
        <w:tc>
          <w:tcPr>
            <w:tcW w:w="212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5</w:t>
            </w:r>
          </w:p>
        </w:tc>
      </w:tr>
      <w:tr w:rsidR="002C3C54" w:rsidTr="00506389">
        <w:tc>
          <w:tcPr>
            <w:tcW w:w="10206" w:type="dxa"/>
            <w:gridSpan w:val="5"/>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outlineLvl w:val="2"/>
            </w:pPr>
            <w:r>
              <w:t>Профессиональная квалификационная группа должностей работников учебно-вспомогательного персонала второго уровня</w:t>
            </w:r>
          </w:p>
        </w:tc>
      </w:tr>
      <w:tr w:rsidR="00506389" w:rsidTr="00506389">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Первый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Младший воспитатель</w:t>
            </w: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9 550</w:t>
            </w:r>
          </w:p>
        </w:tc>
        <w:tc>
          <w:tcPr>
            <w:tcW w:w="2410"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10 015</w:t>
            </w:r>
          </w:p>
        </w:tc>
        <w:tc>
          <w:tcPr>
            <w:tcW w:w="212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w:t>
            </w:r>
          </w:p>
        </w:tc>
      </w:tr>
      <w:tr w:rsidR="002C3C54" w:rsidTr="00506389">
        <w:tc>
          <w:tcPr>
            <w:tcW w:w="10206" w:type="dxa"/>
            <w:gridSpan w:val="5"/>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outlineLvl w:val="2"/>
            </w:pPr>
            <w:r>
              <w:t>Профессионально-квалификационная группа должностей педагогических работников</w:t>
            </w:r>
          </w:p>
        </w:tc>
      </w:tr>
      <w:tr w:rsidR="00506389" w:rsidTr="00506389">
        <w:tc>
          <w:tcPr>
            <w:tcW w:w="2268"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Первый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Инструктор по физической культуре</w:t>
            </w:r>
          </w:p>
        </w:tc>
        <w:tc>
          <w:tcPr>
            <w:tcW w:w="1701"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w:t>
            </w:r>
          </w:p>
        </w:tc>
        <w:tc>
          <w:tcPr>
            <w:tcW w:w="2410"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11 680</w:t>
            </w:r>
          </w:p>
        </w:tc>
        <w:tc>
          <w:tcPr>
            <w:tcW w:w="2126"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14 200</w:t>
            </w:r>
          </w:p>
        </w:tc>
      </w:tr>
      <w:tr w:rsidR="00506389" w:rsidTr="00506389">
        <w:tc>
          <w:tcPr>
            <w:tcW w:w="2268"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Музыкальный руководитель</w:t>
            </w:r>
          </w:p>
        </w:tc>
        <w:tc>
          <w:tcPr>
            <w:tcW w:w="1701"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410"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126"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r>
      <w:tr w:rsidR="00506389" w:rsidTr="00506389">
        <w:tc>
          <w:tcPr>
            <w:tcW w:w="2268"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Третий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Воспитатель</w:t>
            </w: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w:t>
            </w:r>
          </w:p>
        </w:tc>
        <w:tc>
          <w:tcPr>
            <w:tcW w:w="2410"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11 693</w:t>
            </w:r>
          </w:p>
        </w:tc>
        <w:tc>
          <w:tcPr>
            <w:tcW w:w="212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14 232</w:t>
            </w:r>
          </w:p>
        </w:tc>
      </w:tr>
      <w:tr w:rsidR="00C7370F" w:rsidTr="00776BE7">
        <w:trPr>
          <w:trHeight w:val="415"/>
        </w:trPr>
        <w:tc>
          <w:tcPr>
            <w:tcW w:w="2268" w:type="dxa"/>
            <w:vMerge/>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both"/>
            </w:pPr>
            <w:r>
              <w:t>Старший воспитатель</w:t>
            </w:r>
          </w:p>
        </w:tc>
        <w:tc>
          <w:tcPr>
            <w:tcW w:w="1701"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w:t>
            </w:r>
          </w:p>
        </w:tc>
        <w:tc>
          <w:tcPr>
            <w:tcW w:w="2410"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w:t>
            </w:r>
          </w:p>
        </w:tc>
        <w:tc>
          <w:tcPr>
            <w:tcW w:w="2126"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14 236</w:t>
            </w:r>
          </w:p>
        </w:tc>
      </w:tr>
      <w:tr w:rsidR="00C7370F" w:rsidTr="00776BE7">
        <w:tc>
          <w:tcPr>
            <w:tcW w:w="2268" w:type="dxa"/>
            <w:vMerge w:val="restart"/>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Четвертый квалификационный уровень</w:t>
            </w:r>
          </w:p>
        </w:tc>
        <w:tc>
          <w:tcPr>
            <w:tcW w:w="1701" w:type="dxa"/>
            <w:tcBorders>
              <w:top w:val="single" w:sz="4" w:space="0" w:color="auto"/>
              <w:left w:val="single" w:sz="4" w:space="0" w:color="auto"/>
              <w:right w:val="single" w:sz="4" w:space="0" w:color="auto"/>
            </w:tcBorders>
          </w:tcPr>
          <w:p w:rsidR="00C7370F" w:rsidRDefault="00C7370F" w:rsidP="00776BE7">
            <w:pPr>
              <w:pStyle w:val="ConsPlusNormal"/>
              <w:jc w:val="both"/>
            </w:pPr>
            <w:r>
              <w:t>Учитель-логопед (логопед)</w:t>
            </w:r>
          </w:p>
        </w:tc>
        <w:tc>
          <w:tcPr>
            <w:tcW w:w="1701" w:type="dxa"/>
            <w:vMerge w:val="restart"/>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w:t>
            </w:r>
          </w:p>
        </w:tc>
        <w:tc>
          <w:tcPr>
            <w:tcW w:w="2410" w:type="dxa"/>
            <w:vMerge w:val="restart"/>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w:t>
            </w:r>
          </w:p>
        </w:tc>
        <w:tc>
          <w:tcPr>
            <w:tcW w:w="2126" w:type="dxa"/>
            <w:vMerge w:val="restart"/>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14 236</w:t>
            </w:r>
          </w:p>
        </w:tc>
      </w:tr>
      <w:tr w:rsidR="00C7370F" w:rsidTr="00506389">
        <w:trPr>
          <w:trHeight w:val="586"/>
        </w:trPr>
        <w:tc>
          <w:tcPr>
            <w:tcW w:w="2268" w:type="dxa"/>
            <w:vMerge/>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both"/>
            </w:pPr>
          </w:p>
        </w:tc>
        <w:tc>
          <w:tcPr>
            <w:tcW w:w="1701" w:type="dxa"/>
            <w:tcBorders>
              <w:top w:val="single" w:sz="4" w:space="0" w:color="auto"/>
              <w:left w:val="single" w:sz="4" w:space="0" w:color="auto"/>
              <w:right w:val="single" w:sz="4" w:space="0" w:color="auto"/>
            </w:tcBorders>
          </w:tcPr>
          <w:p w:rsidR="00C7370F" w:rsidRDefault="00C7370F" w:rsidP="00776BE7">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both"/>
            </w:pPr>
          </w:p>
        </w:tc>
        <w:tc>
          <w:tcPr>
            <w:tcW w:w="2410" w:type="dxa"/>
            <w:vMerge/>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both"/>
            </w:pPr>
          </w:p>
        </w:tc>
        <w:tc>
          <w:tcPr>
            <w:tcW w:w="2126" w:type="dxa"/>
            <w:vMerge/>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both"/>
            </w:pPr>
          </w:p>
        </w:tc>
      </w:tr>
    </w:tbl>
    <w:p w:rsidR="002C3C54" w:rsidRDefault="002C3C54" w:rsidP="002C3C54">
      <w:pPr>
        <w:pStyle w:val="ConsPlusNormal"/>
        <w:jc w:val="both"/>
      </w:pPr>
    </w:p>
    <w:p w:rsidR="002C3C54" w:rsidRDefault="002C3C54" w:rsidP="002C3C54">
      <w:pPr>
        <w:pStyle w:val="ConsPlusNormal"/>
        <w:ind w:firstLine="540"/>
        <w:jc w:val="both"/>
      </w:pPr>
      <w:r>
        <w:t>2. Базовые оклады работников профессиональных квалификационных групп должностей медицинских работников в дошкольных образовательных организациях устанавливаются в следующих размерах:</w:t>
      </w:r>
    </w:p>
    <w:p w:rsidR="002C3C54" w:rsidRDefault="002C3C54" w:rsidP="002C3C54">
      <w:pPr>
        <w:pStyle w:val="ConsPlusNormal"/>
        <w:jc w:val="both"/>
      </w:pPr>
    </w:p>
    <w:tbl>
      <w:tblPr>
        <w:tblW w:w="9639" w:type="dxa"/>
        <w:tblInd w:w="62" w:type="dxa"/>
        <w:tblLayout w:type="fixed"/>
        <w:tblCellMar>
          <w:top w:w="102" w:type="dxa"/>
          <w:left w:w="62" w:type="dxa"/>
          <w:bottom w:w="102" w:type="dxa"/>
          <w:right w:w="62" w:type="dxa"/>
        </w:tblCellMar>
        <w:tblLook w:val="0000"/>
      </w:tblPr>
      <w:tblGrid>
        <w:gridCol w:w="2268"/>
        <w:gridCol w:w="56"/>
        <w:gridCol w:w="1645"/>
        <w:gridCol w:w="1701"/>
        <w:gridCol w:w="2268"/>
        <w:gridCol w:w="1701"/>
      </w:tblGrid>
      <w:tr w:rsidR="002C3C54" w:rsidTr="00506389">
        <w:tc>
          <w:tcPr>
            <w:tcW w:w="2268"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lastRenderedPageBreak/>
              <w:t>Квалификационный уровень</w:t>
            </w:r>
          </w:p>
        </w:tc>
        <w:tc>
          <w:tcPr>
            <w:tcW w:w="1701" w:type="dxa"/>
            <w:gridSpan w:val="2"/>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Наименование должности</w:t>
            </w:r>
          </w:p>
        </w:tc>
        <w:tc>
          <w:tcPr>
            <w:tcW w:w="5670" w:type="dxa"/>
            <w:gridSpan w:val="3"/>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Размер базового оклада в месяц, рублей</w:t>
            </w:r>
          </w:p>
        </w:tc>
      </w:tr>
      <w:tr w:rsidR="00506389" w:rsidTr="00506389">
        <w:tc>
          <w:tcPr>
            <w:tcW w:w="2268"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1701" w:type="dxa"/>
            <w:gridSpan w:val="2"/>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основное общее образование, среднее общее образование</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w:t>
            </w: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proofErr w:type="gramStart"/>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roofErr w:type="gramEnd"/>
          </w:p>
        </w:tc>
      </w:tr>
      <w:tr w:rsidR="00506389" w:rsidTr="00506389">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w:t>
            </w:r>
          </w:p>
        </w:tc>
        <w:tc>
          <w:tcPr>
            <w:tcW w:w="170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5</w:t>
            </w:r>
          </w:p>
        </w:tc>
      </w:tr>
      <w:tr w:rsidR="002C3C54" w:rsidTr="00506389">
        <w:tc>
          <w:tcPr>
            <w:tcW w:w="9639" w:type="dxa"/>
            <w:gridSpan w:val="6"/>
            <w:tcBorders>
              <w:top w:val="single" w:sz="4" w:space="0" w:color="auto"/>
              <w:left w:val="single" w:sz="4" w:space="0" w:color="auto"/>
              <w:bottom w:val="single" w:sz="4" w:space="0" w:color="auto"/>
              <w:right w:val="single" w:sz="4" w:space="0" w:color="auto"/>
            </w:tcBorders>
          </w:tcPr>
          <w:p w:rsidR="0064177D" w:rsidRDefault="002C3C54" w:rsidP="00776BE7">
            <w:pPr>
              <w:pStyle w:val="ConsPlusNormal"/>
              <w:jc w:val="center"/>
              <w:outlineLvl w:val="2"/>
            </w:pPr>
            <w:r>
              <w:t xml:space="preserve">Профессиональная квалификационная группа </w:t>
            </w:r>
          </w:p>
          <w:p w:rsidR="002C3C54" w:rsidRDefault="002C3C54" w:rsidP="0064177D">
            <w:pPr>
              <w:pStyle w:val="ConsPlusNormal"/>
              <w:jc w:val="center"/>
              <w:outlineLvl w:val="2"/>
            </w:pPr>
            <w:r>
              <w:t>"Средний медицинский персонал"</w:t>
            </w:r>
          </w:p>
        </w:tc>
      </w:tr>
      <w:tr w:rsidR="00C7370F" w:rsidTr="00506389">
        <w:tc>
          <w:tcPr>
            <w:tcW w:w="2324" w:type="dxa"/>
            <w:gridSpan w:val="2"/>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Третий квалификационный уровень</w:t>
            </w:r>
          </w:p>
        </w:tc>
        <w:tc>
          <w:tcPr>
            <w:tcW w:w="1645"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both"/>
            </w:pPr>
            <w:r>
              <w:t>Медицинская сестра</w:t>
            </w:r>
          </w:p>
        </w:tc>
        <w:tc>
          <w:tcPr>
            <w:tcW w:w="1701"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w:t>
            </w:r>
          </w:p>
        </w:tc>
        <w:tc>
          <w:tcPr>
            <w:tcW w:w="2268"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11 000</w:t>
            </w:r>
          </w:p>
        </w:tc>
        <w:tc>
          <w:tcPr>
            <w:tcW w:w="1701"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w:t>
            </w:r>
          </w:p>
        </w:tc>
      </w:tr>
    </w:tbl>
    <w:p w:rsidR="002C3C54" w:rsidRDefault="002C3C54" w:rsidP="002C3C54">
      <w:pPr>
        <w:pStyle w:val="ConsPlusNormal"/>
        <w:ind w:firstLine="540"/>
        <w:jc w:val="both"/>
      </w:pPr>
      <w:r>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2C3C54" w:rsidRDefault="002C3C54" w:rsidP="002C3C54">
      <w:pPr>
        <w:pStyle w:val="ConsPlusNormal"/>
        <w:spacing w:before="240"/>
        <w:ind w:firstLine="540"/>
        <w:jc w:val="both"/>
      </w:pPr>
      <w:r>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64177D" w:rsidRDefault="0064177D" w:rsidP="002C3C54">
      <w:pPr>
        <w:pStyle w:val="ConsPlusNormal"/>
        <w:jc w:val="both"/>
      </w:pPr>
    </w:p>
    <w:p w:rsidR="002C3C54" w:rsidRPr="00776BE7" w:rsidRDefault="002C3C54" w:rsidP="002C3C54">
      <w:pPr>
        <w:pStyle w:val="ConsPlusNormal"/>
        <w:jc w:val="center"/>
        <w:outlineLvl w:val="1"/>
        <w:rPr>
          <w:b/>
        </w:rPr>
      </w:pPr>
      <w:bookmarkStart w:id="2" w:name="Par2020"/>
      <w:bookmarkEnd w:id="2"/>
      <w:r w:rsidRPr="00776BE7">
        <w:rPr>
          <w:b/>
        </w:rPr>
        <w:t xml:space="preserve">III. Норма часов и нормативное количество услуг за </w:t>
      </w:r>
      <w:proofErr w:type="gramStart"/>
      <w:r w:rsidRPr="00776BE7">
        <w:rPr>
          <w:b/>
        </w:rPr>
        <w:t>базовую</w:t>
      </w:r>
      <w:proofErr w:type="gramEnd"/>
    </w:p>
    <w:p w:rsidR="002C3C54" w:rsidRPr="00776BE7" w:rsidRDefault="002C3C54" w:rsidP="002C3C54">
      <w:pPr>
        <w:pStyle w:val="ConsPlusNormal"/>
        <w:jc w:val="center"/>
        <w:rPr>
          <w:b/>
        </w:rPr>
      </w:pPr>
      <w:r w:rsidRPr="00776BE7">
        <w:rPr>
          <w:b/>
        </w:rPr>
        <w:t>ставку заработной платы (базовый оклад) работников</w:t>
      </w:r>
    </w:p>
    <w:p w:rsidR="002C3C54" w:rsidRPr="00776BE7" w:rsidRDefault="002C3C54" w:rsidP="002C3C54">
      <w:pPr>
        <w:pStyle w:val="ConsPlusNormal"/>
        <w:jc w:val="center"/>
        <w:rPr>
          <w:b/>
        </w:rPr>
      </w:pPr>
      <w:r w:rsidRPr="00776BE7">
        <w:rPr>
          <w:b/>
        </w:rPr>
        <w:t>в дошкольных образовательных организациях</w:t>
      </w:r>
    </w:p>
    <w:p w:rsidR="002C3C54" w:rsidRPr="00776BE7" w:rsidRDefault="002C3C54" w:rsidP="002C3C54">
      <w:pPr>
        <w:pStyle w:val="ConsPlusNormal"/>
        <w:jc w:val="both"/>
        <w:rPr>
          <w:b/>
        </w:rPr>
      </w:pPr>
    </w:p>
    <w:p w:rsidR="002C3C54" w:rsidRDefault="002C3C54" w:rsidP="002C3C54">
      <w:pPr>
        <w:pStyle w:val="ConsPlusNormal"/>
        <w:ind w:firstLine="540"/>
        <w:jc w:val="both"/>
      </w:pPr>
      <w:r>
        <w:t xml:space="preserve">1. </w:t>
      </w:r>
      <w:proofErr w:type="gramStart"/>
      <w:r>
        <w:t>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2C3C54" w:rsidRDefault="002C3C54" w:rsidP="002C3C54">
      <w:pPr>
        <w:pStyle w:val="ConsPlusNormal"/>
        <w:spacing w:before="240"/>
        <w:ind w:firstLine="540"/>
        <w:jc w:val="both"/>
      </w:pPr>
      <w:r>
        <w:t>2. 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первой - второй группами (кроме организаций, имеющих одну или несколько гру</w:t>
      </w:r>
      <w:proofErr w:type="gramStart"/>
      <w:r>
        <w:t>пп с кр</w:t>
      </w:r>
      <w:proofErr w:type="gramEnd"/>
      <w:r>
        <w:t>углосуточным пребыванием детей) в объеме трех часов в день.</w:t>
      </w:r>
    </w:p>
    <w:p w:rsidR="002C3C54" w:rsidRDefault="002C3C54" w:rsidP="002C3C54">
      <w:pPr>
        <w:pStyle w:val="ConsPlusNormal"/>
        <w:spacing w:before="240"/>
        <w:ind w:firstLine="540"/>
        <w:jc w:val="both"/>
      </w:pPr>
      <w:r>
        <w:lastRenderedPageBreak/>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2C3C54" w:rsidRDefault="002C3C54" w:rsidP="002C3C54">
      <w:pPr>
        <w:pStyle w:val="ConsPlusNormal"/>
        <w:spacing w:before="240"/>
        <w:ind w:firstLine="540"/>
        <w:jc w:val="both"/>
      </w:pPr>
      <w:r>
        <w:t>3. Нормативное количество услуг за один час базовой ставки заработной платы (базового оклада), оказываемых работниками образования, составляет:</w:t>
      </w:r>
    </w:p>
    <w:p w:rsidR="002C3C54" w:rsidRDefault="002C3C54" w:rsidP="002C3C54">
      <w:pPr>
        <w:pStyle w:val="ConsPlusNormal"/>
        <w:spacing w:before="240"/>
        <w:ind w:firstLine="540"/>
        <w:jc w:val="both"/>
      </w:pPr>
      <w:r>
        <w:t xml:space="preserve">3.1. </w:t>
      </w:r>
      <w:proofErr w:type="gramStart"/>
      <w:r>
        <w:t>Старшим воспитателям, воспитателям, музыкальным руководителям, учителям-логопедам, педагогам-психологам, младшим воспитателям, работающим непосредственно в группах с обучающимися (воспитанниками) дошкольного возраста, имеющими отклонения в развитии:</w:t>
      </w:r>
      <w:proofErr w:type="gramEnd"/>
    </w:p>
    <w:p w:rsidR="002C3C54" w:rsidRDefault="002C3C54" w:rsidP="002C3C54">
      <w:pPr>
        <w:pStyle w:val="ConsPlusNormal"/>
        <w:spacing w:before="240"/>
        <w:ind w:firstLine="540"/>
        <w:jc w:val="both"/>
      </w:pPr>
      <w:r>
        <w:t>в группах для детей до трех лет:</w:t>
      </w:r>
    </w:p>
    <w:p w:rsidR="002C3C54" w:rsidRDefault="002C3C54" w:rsidP="002C3C54">
      <w:pPr>
        <w:pStyle w:val="ConsPlusNormal"/>
        <w:spacing w:before="240"/>
        <w:ind w:firstLine="540"/>
        <w:jc w:val="both"/>
      </w:pPr>
      <w:r>
        <w:t>12 человек - для других категорий детей, которым необходим комплекс специальных оздоровительных мероприятий;</w:t>
      </w:r>
    </w:p>
    <w:p w:rsidR="002C3C54" w:rsidRDefault="002C3C54" w:rsidP="002C3C54">
      <w:pPr>
        <w:pStyle w:val="ConsPlusNormal"/>
        <w:spacing w:before="240"/>
        <w:ind w:firstLine="540"/>
        <w:jc w:val="both"/>
      </w:pPr>
      <w:r>
        <w:t>в группах для детей старше трех лет:</w:t>
      </w:r>
    </w:p>
    <w:p w:rsidR="002C3C54" w:rsidRDefault="002C3C54" w:rsidP="002C3C54">
      <w:pPr>
        <w:pStyle w:val="ConsPlusNormal"/>
        <w:spacing w:before="240"/>
        <w:ind w:firstLine="540"/>
        <w:jc w:val="both"/>
      </w:pPr>
      <w:r>
        <w:t>12 человек - для детей с фонетико-фонематическими нарушениями речи;</w:t>
      </w:r>
    </w:p>
    <w:p w:rsidR="002C3C54" w:rsidRDefault="002C3C54" w:rsidP="002C3C54">
      <w:pPr>
        <w:pStyle w:val="ConsPlusNormal"/>
        <w:spacing w:before="240"/>
        <w:ind w:firstLine="540"/>
        <w:jc w:val="both"/>
      </w:pPr>
      <w:r>
        <w:t>3.2. Старшим воспитателям, воспитателям, музыкальным руководителям, учителям</w:t>
      </w:r>
      <w:r w:rsidR="00C7370F">
        <w:t>-логопедам</w:t>
      </w:r>
      <w:r>
        <w:t>, младшим воспитателям, работающим в группах с обучающимися (воспитанниками) дошкольного возраста:</w:t>
      </w:r>
    </w:p>
    <w:p w:rsidR="002C3C54" w:rsidRDefault="002C3C54" w:rsidP="002C3C54">
      <w:pPr>
        <w:pStyle w:val="ConsPlusNormal"/>
        <w:spacing w:before="240"/>
        <w:ind w:firstLine="540"/>
        <w:jc w:val="both"/>
      </w:pPr>
      <w:r>
        <w:t>в группах для детей:</w:t>
      </w:r>
    </w:p>
    <w:p w:rsidR="002C3C54" w:rsidRDefault="002C3C54" w:rsidP="002C3C54">
      <w:pPr>
        <w:pStyle w:val="ConsPlusNormal"/>
        <w:spacing w:before="240"/>
        <w:ind w:firstLine="540"/>
        <w:jc w:val="both"/>
      </w:pPr>
      <w:r>
        <w:t>от двух месяцев до одного года - 10 человек;</w:t>
      </w:r>
    </w:p>
    <w:p w:rsidR="002C3C54" w:rsidRDefault="002C3C54" w:rsidP="002C3C54">
      <w:pPr>
        <w:pStyle w:val="ConsPlusNormal"/>
        <w:spacing w:before="240"/>
        <w:ind w:firstLine="540"/>
        <w:jc w:val="both"/>
      </w:pPr>
      <w:r>
        <w:t>от одного года до трех лет - 15 человек;</w:t>
      </w:r>
    </w:p>
    <w:p w:rsidR="002C3C54" w:rsidRDefault="002C3C54" w:rsidP="002C3C54">
      <w:pPr>
        <w:pStyle w:val="ConsPlusNormal"/>
        <w:spacing w:before="240"/>
        <w:ind w:firstLine="540"/>
        <w:jc w:val="both"/>
      </w:pPr>
      <w:r>
        <w:t>от трех до семи лет - 20 человек;</w:t>
      </w:r>
    </w:p>
    <w:p w:rsidR="002C3C54" w:rsidRDefault="002C3C54" w:rsidP="002C3C54">
      <w:pPr>
        <w:pStyle w:val="ConsPlusNormal"/>
        <w:spacing w:before="240"/>
        <w:ind w:firstLine="540"/>
        <w:jc w:val="both"/>
      </w:pPr>
      <w:r>
        <w:t>в разновозрастных группах:</w:t>
      </w:r>
    </w:p>
    <w:p w:rsidR="002C3C54" w:rsidRDefault="002C3C54" w:rsidP="002C3C54">
      <w:pPr>
        <w:pStyle w:val="ConsPlusNormal"/>
        <w:spacing w:before="240"/>
        <w:ind w:firstLine="540"/>
        <w:jc w:val="both"/>
      </w:pPr>
      <w:r>
        <w:t>при наличии в группе детей двух возрастов (от двух месяцев до трех лет) - 8 человек;</w:t>
      </w:r>
    </w:p>
    <w:p w:rsidR="002C3C54" w:rsidRDefault="002C3C54" w:rsidP="002C3C54">
      <w:pPr>
        <w:pStyle w:val="ConsPlusNormal"/>
        <w:spacing w:before="240"/>
        <w:ind w:firstLine="540"/>
        <w:jc w:val="both"/>
      </w:pPr>
      <w:r>
        <w:t>при наличии в группе детей любых трех возрастов (от трех до семи лет) - 10 человек;</w:t>
      </w:r>
    </w:p>
    <w:p w:rsidR="002C3C54" w:rsidRDefault="002C3C54" w:rsidP="002C3C54">
      <w:pPr>
        <w:pStyle w:val="ConsPlusNormal"/>
        <w:spacing w:before="240"/>
        <w:ind w:firstLine="540"/>
        <w:jc w:val="both"/>
      </w:pPr>
      <w:r>
        <w:t>при наличии в группе детей любых двух возрастов (от трех до семи лет) - 15 человек.</w:t>
      </w:r>
    </w:p>
    <w:p w:rsidR="002C3C54" w:rsidRDefault="002C3C54" w:rsidP="002C3C54">
      <w:pPr>
        <w:pStyle w:val="ConsPlusNormal"/>
        <w:jc w:val="both"/>
      </w:pPr>
    </w:p>
    <w:p w:rsidR="002C3C54" w:rsidRPr="00776BE7" w:rsidRDefault="002C3C54" w:rsidP="002C3C54">
      <w:pPr>
        <w:pStyle w:val="ConsPlusNormal"/>
        <w:jc w:val="center"/>
        <w:outlineLvl w:val="1"/>
        <w:rPr>
          <w:b/>
        </w:rPr>
      </w:pPr>
      <w:r w:rsidRPr="00776BE7">
        <w:rPr>
          <w:b/>
        </w:rPr>
        <w:t>IV. Порядок формирования должностных окладов работников</w:t>
      </w:r>
    </w:p>
    <w:p w:rsidR="002C3C54" w:rsidRPr="00776BE7" w:rsidRDefault="002C3C54" w:rsidP="002C3C54">
      <w:pPr>
        <w:pStyle w:val="ConsPlusNormal"/>
        <w:jc w:val="both"/>
        <w:rPr>
          <w:b/>
        </w:rPr>
      </w:pPr>
    </w:p>
    <w:p w:rsidR="002C3C54" w:rsidRDefault="002C3C54" w:rsidP="002C3C54">
      <w:pPr>
        <w:pStyle w:val="ConsPlusNormal"/>
        <w:ind w:firstLine="540"/>
        <w:jc w:val="both"/>
      </w:pPr>
      <w: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2C3C54" w:rsidRDefault="002C3C54" w:rsidP="002C3C54">
      <w:pPr>
        <w:pStyle w:val="ConsPlusNormal"/>
        <w:jc w:val="both"/>
      </w:pPr>
    </w:p>
    <w:p w:rsidR="002C3C54" w:rsidRDefault="002C3C54" w:rsidP="002C3C54">
      <w:pPr>
        <w:pStyle w:val="ConsPlusNormal"/>
        <w:jc w:val="center"/>
      </w:pPr>
      <w:r>
        <w:rPr>
          <w:noProof/>
          <w:position w:val="-31"/>
        </w:rPr>
        <w:drawing>
          <wp:inline distT="0" distB="0" distL="0" distR="0">
            <wp:extent cx="1381125" cy="5524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125" cy="552450"/>
                    </a:xfrm>
                    <a:prstGeom prst="rect">
                      <a:avLst/>
                    </a:prstGeom>
                    <a:noFill/>
                    <a:ln>
                      <a:noFill/>
                    </a:ln>
                  </pic:spPr>
                </pic:pic>
              </a:graphicData>
            </a:graphic>
          </wp:inline>
        </w:drawing>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педагогических работников, которым установлены нормы </w:t>
      </w:r>
      <w:r>
        <w:lastRenderedPageBreak/>
        <w:t>часов педагогической работы в неделю за ставку заработной платы;</w:t>
      </w:r>
    </w:p>
    <w:p w:rsidR="002C3C54" w:rsidRDefault="002C3C54" w:rsidP="002C3C54">
      <w:pPr>
        <w:pStyle w:val="ConsPlusNormal"/>
        <w:spacing w:before="240"/>
        <w:ind w:firstLine="540"/>
        <w:jc w:val="both"/>
      </w:pPr>
      <w:proofErr w:type="spellStart"/>
      <w:r>
        <w:t>О</w:t>
      </w:r>
      <w:proofErr w:type="gramStart"/>
      <w:r>
        <w:rPr>
          <w:vertAlign w:val="subscript"/>
        </w:rPr>
        <w:t>b</w:t>
      </w:r>
      <w:proofErr w:type="spellEnd"/>
      <w:proofErr w:type="gramEnd"/>
      <w:r>
        <w:t xml:space="preserve"> - размер базового оклада работников дошкольной образовательной организации, принимаемый в соответствии с </w:t>
      </w:r>
      <w:hyperlink w:anchor="Par1886" w:tooltip="II. Определение базовых окладов работников в дошкольных" w:history="1">
        <w:r>
          <w:rPr>
            <w:color w:val="0000FF"/>
          </w:rPr>
          <w:t>разделом II</w:t>
        </w:r>
      </w:hyperlink>
      <w:r>
        <w:t xml:space="preserve"> настоящего Положения;</w:t>
      </w:r>
    </w:p>
    <w:p w:rsidR="002C3C54" w:rsidRDefault="002C3C54" w:rsidP="002C3C54">
      <w:pPr>
        <w:pStyle w:val="ConsPlusNormal"/>
        <w:spacing w:before="240"/>
        <w:ind w:firstLine="540"/>
        <w:jc w:val="both"/>
      </w:pPr>
      <w:proofErr w:type="spellStart"/>
      <w:r>
        <w:t>H</w:t>
      </w:r>
      <w:r>
        <w:rPr>
          <w:vertAlign w:val="subscript"/>
        </w:rPr>
        <w:t>f</w:t>
      </w:r>
      <w:proofErr w:type="spellEnd"/>
      <w:r>
        <w:t xml:space="preserve"> - фактическое количество часов ведения педагогической работы работниками образования в дошкольной образовательной организации;</w:t>
      </w:r>
    </w:p>
    <w:p w:rsidR="002C3C54" w:rsidRDefault="002C3C54" w:rsidP="002C3C54">
      <w:pPr>
        <w:pStyle w:val="ConsPlusNormal"/>
        <w:spacing w:before="240"/>
        <w:ind w:firstLine="540"/>
        <w:jc w:val="both"/>
      </w:pPr>
      <w:r>
        <w:t>H</w:t>
      </w:r>
      <w:r>
        <w:rPr>
          <w:vertAlign w:val="subscript"/>
        </w:rPr>
        <w:t>N</w:t>
      </w:r>
      <w:r>
        <w:t xml:space="preserve"> - норма часов за базовую ставку заработной платы работников образования в дошкольной образовательной организации, установленная </w:t>
      </w:r>
      <w:hyperlink w:anchor="Par2020" w:tooltip="III. Норма часов и нормативное количество услуг за базовую" w:history="1">
        <w:r>
          <w:rPr>
            <w:color w:val="0000FF"/>
          </w:rPr>
          <w:t>разделом III</w:t>
        </w:r>
      </w:hyperlink>
      <w:r>
        <w:t xml:space="preserve"> настоящего Положения;</w:t>
      </w:r>
    </w:p>
    <w:p w:rsidR="002C3C54" w:rsidRDefault="002C3C54" w:rsidP="002C3C54">
      <w:pPr>
        <w:pStyle w:val="ConsPlusNormal"/>
        <w:spacing w:before="24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2C3C54" w:rsidRDefault="002C3C54" w:rsidP="002C3C54">
      <w:pPr>
        <w:pStyle w:val="ConsPlusNormal"/>
        <w:spacing w:before="240"/>
        <w:ind w:firstLine="540"/>
        <w:jc w:val="both"/>
      </w:pPr>
      <w:r>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rsidR="002C3C54" w:rsidRDefault="002C3C54" w:rsidP="002C3C54">
      <w:pPr>
        <w:pStyle w:val="ConsPlusNormal"/>
        <w:jc w:val="both"/>
      </w:pPr>
    </w:p>
    <w:p w:rsidR="002C3C54" w:rsidRPr="002C3C54" w:rsidRDefault="002C3C54" w:rsidP="002C3C54">
      <w:pPr>
        <w:pStyle w:val="ConsPlusNormal"/>
        <w:jc w:val="center"/>
        <w:rPr>
          <w:lang w:val="en-US"/>
        </w:rPr>
      </w:pPr>
      <w:proofErr w:type="spellStart"/>
      <w:proofErr w:type="gramStart"/>
      <w:r w:rsidRPr="002C3C54">
        <w:rPr>
          <w:lang w:val="en-US"/>
        </w:rPr>
        <w:t>O</w:t>
      </w:r>
      <w:r w:rsidRPr="002C3C54">
        <w:rPr>
          <w:vertAlign w:val="subscript"/>
          <w:lang w:val="en-US"/>
        </w:rPr>
        <w:t>d</w:t>
      </w:r>
      <w:proofErr w:type="spellEnd"/>
      <w:proofErr w:type="gramEnd"/>
      <w:r w:rsidRPr="002C3C54">
        <w:rPr>
          <w:lang w:val="en-US"/>
        </w:rPr>
        <w:t xml:space="preserve"> = O</w:t>
      </w:r>
      <w:r w:rsidRPr="002C3C54">
        <w:rPr>
          <w:vertAlign w:val="subscript"/>
          <w:lang w:val="en-US"/>
        </w:rPr>
        <w:t>b</w:t>
      </w:r>
      <w:r w:rsidRPr="002C3C54">
        <w:rPr>
          <w:lang w:val="en-US"/>
        </w:rPr>
        <w:t xml:space="preserve"> x S + P,</w:t>
      </w:r>
    </w:p>
    <w:p w:rsidR="002C3C54" w:rsidRPr="002C3C54" w:rsidRDefault="002C3C54" w:rsidP="002C3C54">
      <w:pPr>
        <w:pStyle w:val="ConsPlusNormal"/>
        <w:jc w:val="both"/>
        <w:rPr>
          <w:lang w:val="en-US"/>
        </w:rPr>
      </w:pPr>
    </w:p>
    <w:p w:rsidR="002C3C54" w:rsidRPr="002C3C54" w:rsidRDefault="002C3C54" w:rsidP="002C3C54">
      <w:pPr>
        <w:pStyle w:val="ConsPlusNormal"/>
        <w:ind w:firstLine="540"/>
        <w:jc w:val="both"/>
        <w:rPr>
          <w:lang w:val="en-US"/>
        </w:rPr>
      </w:pPr>
      <w:r>
        <w:t>где</w:t>
      </w:r>
      <w:r w:rsidRPr="002C3C54">
        <w:rPr>
          <w:lang w:val="en-US"/>
        </w:rPr>
        <w:t>:</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работников в дошкольной образовательной организации;</w:t>
      </w:r>
    </w:p>
    <w:p w:rsidR="002C3C54" w:rsidRDefault="002C3C54" w:rsidP="002C3C54">
      <w:pPr>
        <w:pStyle w:val="ConsPlusNormal"/>
        <w:spacing w:before="240"/>
        <w:ind w:firstLine="540"/>
        <w:jc w:val="both"/>
      </w:pPr>
      <w:proofErr w:type="spellStart"/>
      <w:r>
        <w:t>О</w:t>
      </w:r>
      <w:proofErr w:type="gramStart"/>
      <w:r>
        <w:rPr>
          <w:vertAlign w:val="subscript"/>
        </w:rPr>
        <w:t>b</w:t>
      </w:r>
      <w:proofErr w:type="spellEnd"/>
      <w:proofErr w:type="gramEnd"/>
      <w:r>
        <w:t xml:space="preserve"> - размер базового оклада работников дошкольной образовательной организации, принимаемый в соответствии с </w:t>
      </w:r>
      <w:hyperlink w:anchor="Par1886" w:tooltip="II. Определение базовых окладов работников в дошкольных" w:history="1">
        <w:r>
          <w:rPr>
            <w:color w:val="0000FF"/>
          </w:rPr>
          <w:t>разделом II</w:t>
        </w:r>
      </w:hyperlink>
      <w:r>
        <w:t xml:space="preserve"> настоящего Положения;</w:t>
      </w:r>
    </w:p>
    <w:p w:rsidR="002C3C54" w:rsidRDefault="002C3C54" w:rsidP="002C3C54">
      <w:pPr>
        <w:pStyle w:val="ConsPlusNormal"/>
        <w:spacing w:before="240"/>
        <w:ind w:firstLine="540"/>
        <w:jc w:val="both"/>
      </w:pPr>
      <w:r>
        <w:t>S - фактически отработанное время (ставка);</w:t>
      </w:r>
    </w:p>
    <w:p w:rsidR="002C3C54" w:rsidRDefault="002C3C54" w:rsidP="002C3C54">
      <w:pPr>
        <w:pStyle w:val="ConsPlusNormal"/>
        <w:spacing w:before="24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2C3C54" w:rsidRDefault="002C3C54" w:rsidP="002C3C54">
      <w:pPr>
        <w:pStyle w:val="ConsPlusNormal"/>
        <w:jc w:val="both"/>
      </w:pPr>
    </w:p>
    <w:p w:rsidR="0064177D" w:rsidRDefault="0064177D" w:rsidP="002C3C54">
      <w:pPr>
        <w:pStyle w:val="ConsPlusNormal"/>
        <w:jc w:val="center"/>
        <w:outlineLvl w:val="1"/>
      </w:pPr>
    </w:p>
    <w:p w:rsidR="002C3C54" w:rsidRPr="00776BE7" w:rsidRDefault="002C3C54" w:rsidP="002C3C54">
      <w:pPr>
        <w:pStyle w:val="ConsPlusNormal"/>
        <w:jc w:val="center"/>
        <w:outlineLvl w:val="1"/>
        <w:rPr>
          <w:b/>
        </w:rPr>
      </w:pPr>
      <w:r w:rsidRPr="00776BE7">
        <w:rPr>
          <w:b/>
        </w:rPr>
        <w:t>V. Выплаты стимулирующего характера</w:t>
      </w:r>
    </w:p>
    <w:p w:rsidR="002C3C54" w:rsidRPr="00776BE7" w:rsidRDefault="002C3C54" w:rsidP="002C3C54">
      <w:pPr>
        <w:pStyle w:val="ConsPlusNormal"/>
        <w:jc w:val="both"/>
        <w:rPr>
          <w:b/>
        </w:rPr>
      </w:pPr>
    </w:p>
    <w:p w:rsidR="002C3C54" w:rsidRDefault="002C3C54" w:rsidP="002C3C54">
      <w:pPr>
        <w:pStyle w:val="ConsPlusNormal"/>
        <w:ind w:firstLine="540"/>
        <w:jc w:val="both"/>
      </w:pPr>
      <w: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2C3C54" w:rsidRDefault="002C3C54" w:rsidP="002C3C54">
      <w:pPr>
        <w:pStyle w:val="ConsPlusNormal"/>
        <w:spacing w:before="240"/>
        <w:ind w:firstLine="540"/>
        <w:jc w:val="both"/>
      </w:pPr>
      <w:r>
        <w:t>1.1. Выплаты стимулирующего характера включают в себя:</w:t>
      </w:r>
    </w:p>
    <w:p w:rsidR="002C3C54" w:rsidRDefault="002C3C54" w:rsidP="002C3C54">
      <w:pPr>
        <w:pStyle w:val="ConsPlusNormal"/>
        <w:spacing w:before="240"/>
        <w:ind w:firstLine="540"/>
        <w:jc w:val="both"/>
      </w:pPr>
      <w:r>
        <w:t>выплаты за специфику образовательной программы;</w:t>
      </w:r>
    </w:p>
    <w:p w:rsidR="002C3C54" w:rsidRDefault="002C3C54" w:rsidP="002C3C54">
      <w:pPr>
        <w:pStyle w:val="ConsPlusNormal"/>
        <w:spacing w:before="240"/>
        <w:ind w:firstLine="540"/>
        <w:jc w:val="both"/>
      </w:pPr>
      <w:r>
        <w:t>выплаты за наличие государственных наград;</w:t>
      </w:r>
    </w:p>
    <w:p w:rsidR="002C3C54" w:rsidRDefault="002C3C54" w:rsidP="002C3C54">
      <w:pPr>
        <w:pStyle w:val="ConsPlusNormal"/>
        <w:spacing w:before="240"/>
        <w:ind w:firstLine="540"/>
        <w:jc w:val="both"/>
      </w:pPr>
      <w:r>
        <w:t>выплаты за сложность и напряженность работы;</w:t>
      </w:r>
    </w:p>
    <w:p w:rsidR="002C3C54" w:rsidRDefault="002C3C54" w:rsidP="002C3C54">
      <w:pPr>
        <w:pStyle w:val="ConsPlusNormal"/>
        <w:spacing w:before="240"/>
        <w:ind w:firstLine="540"/>
        <w:jc w:val="both"/>
      </w:pPr>
      <w:r>
        <w:t>выплаты за стаж работы по профилю;</w:t>
      </w:r>
    </w:p>
    <w:p w:rsidR="002C3C54" w:rsidRDefault="002C3C54" w:rsidP="002C3C54">
      <w:pPr>
        <w:pStyle w:val="ConsPlusNormal"/>
        <w:spacing w:before="240"/>
        <w:ind w:firstLine="540"/>
        <w:jc w:val="both"/>
      </w:pPr>
      <w:r>
        <w:lastRenderedPageBreak/>
        <w:t>выплаты за квалификационную категорию;</w:t>
      </w:r>
    </w:p>
    <w:p w:rsidR="002C3C54" w:rsidRDefault="002C3C54" w:rsidP="002C3C54">
      <w:pPr>
        <w:pStyle w:val="ConsPlusNormal"/>
        <w:spacing w:before="240"/>
        <w:ind w:firstLine="540"/>
        <w:jc w:val="both"/>
      </w:pPr>
      <w:r>
        <w:t>выплаты за качество выполняемых работ;</w:t>
      </w:r>
    </w:p>
    <w:p w:rsidR="002C3C54" w:rsidRDefault="002C3C54" w:rsidP="002C3C54">
      <w:pPr>
        <w:pStyle w:val="ConsPlusNormal"/>
        <w:spacing w:before="240"/>
        <w:ind w:firstLine="540"/>
        <w:jc w:val="both"/>
      </w:pPr>
      <w:r>
        <w:t>премиальные и иные поощрительные выплаты.</w:t>
      </w:r>
    </w:p>
    <w:p w:rsidR="002C3C54" w:rsidRDefault="002C3C54" w:rsidP="002C3C54">
      <w:pPr>
        <w:pStyle w:val="ConsPlusNormal"/>
        <w:spacing w:before="240"/>
        <w:ind w:firstLine="540"/>
        <w:jc w:val="both"/>
      </w:pPr>
      <w: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2C3C54" w:rsidRDefault="002C3C54" w:rsidP="002C3C54">
      <w:pPr>
        <w:pStyle w:val="ConsPlusNormal"/>
        <w:jc w:val="both"/>
      </w:pPr>
    </w:p>
    <w:p w:rsidR="002C3C54" w:rsidRDefault="002C3C54" w:rsidP="002C3C54">
      <w:pPr>
        <w:pStyle w:val="ConsPlusNormal"/>
        <w:jc w:val="center"/>
      </w:pPr>
      <w:proofErr w:type="spellStart"/>
      <w:proofErr w:type="gramStart"/>
      <w:r>
        <w:t>В</w:t>
      </w:r>
      <w:proofErr w:type="gramEnd"/>
      <w:r>
        <w:rPr>
          <w:vertAlign w:val="subscript"/>
        </w:rPr>
        <w:t>kk</w:t>
      </w:r>
      <w:proofErr w:type="spellEnd"/>
      <w:r>
        <w:t xml:space="preserve"> = </w:t>
      </w:r>
      <w:proofErr w:type="spellStart"/>
      <w:r>
        <w:t>О</w:t>
      </w:r>
      <w:r>
        <w:rPr>
          <w:vertAlign w:val="subscript"/>
        </w:rPr>
        <w:t>d</w:t>
      </w:r>
      <w:proofErr w:type="spellEnd"/>
      <w:r>
        <w:t xml:space="preserve"> </w:t>
      </w:r>
      <w:proofErr w:type="spellStart"/>
      <w:r>
        <w:t>x</w:t>
      </w:r>
      <w:proofErr w:type="spellEnd"/>
      <w:r>
        <w:t xml:space="preserve"> </w:t>
      </w:r>
      <w:proofErr w:type="spellStart"/>
      <w:r>
        <w:t>D</w:t>
      </w:r>
      <w:r>
        <w:rPr>
          <w:vertAlign w:val="subscript"/>
        </w:rPr>
        <w:t>kk</w:t>
      </w:r>
      <w:proofErr w:type="spellEnd"/>
      <w:r>
        <w:t>,</w:t>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proofErr w:type="gramStart"/>
      <w:r>
        <w:t>В</w:t>
      </w:r>
      <w:proofErr w:type="gramEnd"/>
      <w:r>
        <w:rPr>
          <w:vertAlign w:val="subscript"/>
        </w:rPr>
        <w:t>kk</w:t>
      </w:r>
      <w:proofErr w:type="spellEnd"/>
      <w:r>
        <w:t xml:space="preserve"> - выплата за квалификационную категорию;</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работников образования в дошкольной образовательной организации;</w:t>
      </w:r>
    </w:p>
    <w:p w:rsidR="002C3C54" w:rsidRDefault="002C3C54" w:rsidP="002C3C54">
      <w:pPr>
        <w:pStyle w:val="ConsPlusNormal"/>
        <w:spacing w:before="240"/>
        <w:ind w:firstLine="540"/>
        <w:jc w:val="both"/>
      </w:pPr>
      <w:proofErr w:type="spellStart"/>
      <w:r>
        <w:t>D</w:t>
      </w:r>
      <w:r>
        <w:rPr>
          <w:vertAlign w:val="subscript"/>
        </w:rPr>
        <w:t>kk</w:t>
      </w:r>
      <w:proofErr w:type="spellEnd"/>
      <w:r>
        <w:t xml:space="preserve"> - размер надбавки за квалификационную категорию, который приведен в таблице 1.</w:t>
      </w:r>
    </w:p>
    <w:p w:rsidR="002C3C54" w:rsidRDefault="002C3C54" w:rsidP="002C3C54">
      <w:pPr>
        <w:pStyle w:val="ConsPlusNormal"/>
        <w:jc w:val="both"/>
      </w:pPr>
    </w:p>
    <w:p w:rsidR="002C3C54" w:rsidRDefault="002C3C54" w:rsidP="002C3C54">
      <w:pPr>
        <w:pStyle w:val="ConsPlusNormal"/>
        <w:jc w:val="right"/>
        <w:outlineLvl w:val="2"/>
      </w:pPr>
      <w:r>
        <w:t>Таблица 1</w:t>
      </w:r>
    </w:p>
    <w:p w:rsidR="002C3C54" w:rsidRDefault="002C3C54" w:rsidP="002C3C54">
      <w:pPr>
        <w:pStyle w:val="ConsPlusNormal"/>
        <w:jc w:val="both"/>
      </w:pPr>
    </w:p>
    <w:p w:rsidR="002C3C54" w:rsidRDefault="002C3C54" w:rsidP="002C3C54">
      <w:pPr>
        <w:pStyle w:val="ConsPlusNormal"/>
        <w:jc w:val="center"/>
      </w:pPr>
      <w:r>
        <w:t>Размеры</w:t>
      </w:r>
    </w:p>
    <w:p w:rsidR="002C3C54" w:rsidRDefault="002C3C54" w:rsidP="002C3C54">
      <w:pPr>
        <w:pStyle w:val="ConsPlusNormal"/>
        <w:jc w:val="center"/>
      </w:pPr>
      <w:r>
        <w:t>надбавок за квалификационную категорию работникам</w:t>
      </w:r>
    </w:p>
    <w:p w:rsidR="002C3C54" w:rsidRDefault="002C3C54" w:rsidP="002C3C54">
      <w:pPr>
        <w:pStyle w:val="ConsPlusNormal"/>
        <w:jc w:val="center"/>
      </w:pPr>
      <w:r>
        <w:t>образования</w:t>
      </w:r>
    </w:p>
    <w:p w:rsidR="002C3C54" w:rsidRDefault="002C3C54" w:rsidP="002C3C54">
      <w:pPr>
        <w:pStyle w:val="ConsPlusNormal"/>
        <w:jc w:val="both"/>
      </w:pPr>
    </w:p>
    <w:tbl>
      <w:tblPr>
        <w:tblW w:w="9639" w:type="dxa"/>
        <w:tblInd w:w="62" w:type="dxa"/>
        <w:tblLayout w:type="fixed"/>
        <w:tblCellMar>
          <w:top w:w="102" w:type="dxa"/>
          <w:left w:w="62" w:type="dxa"/>
          <w:bottom w:w="102" w:type="dxa"/>
          <w:right w:w="62" w:type="dxa"/>
        </w:tblCellMar>
        <w:tblLook w:val="0000"/>
      </w:tblPr>
      <w:tblGrid>
        <w:gridCol w:w="2552"/>
        <w:gridCol w:w="4139"/>
        <w:gridCol w:w="2948"/>
      </w:tblGrid>
      <w:tr w:rsidR="002C3C54" w:rsidTr="00506389">
        <w:tc>
          <w:tcPr>
            <w:tcW w:w="2552"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Квалификационный уровень</w:t>
            </w: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Размер надбавки, процентов</w:t>
            </w:r>
          </w:p>
        </w:tc>
      </w:tr>
      <w:tr w:rsidR="002C3C54" w:rsidTr="00506389">
        <w:tc>
          <w:tcPr>
            <w:tcW w:w="9639" w:type="dxa"/>
            <w:gridSpan w:val="3"/>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outlineLvl w:val="3"/>
            </w:pPr>
            <w:r>
              <w:t>Профессионально-квалификационная группа должностей педагогических работников</w:t>
            </w:r>
          </w:p>
        </w:tc>
      </w:tr>
      <w:tr w:rsidR="002C3C54" w:rsidTr="00506389">
        <w:tc>
          <w:tcPr>
            <w:tcW w:w="2552"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Первый</w:t>
            </w: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первая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25,0</w:t>
            </w:r>
          </w:p>
        </w:tc>
      </w:tr>
      <w:tr w:rsidR="002C3C54" w:rsidTr="00506389">
        <w:tc>
          <w:tcPr>
            <w:tcW w:w="2552"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высшая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30,0</w:t>
            </w:r>
          </w:p>
        </w:tc>
      </w:tr>
      <w:tr w:rsidR="002C3C54" w:rsidTr="00506389">
        <w:tc>
          <w:tcPr>
            <w:tcW w:w="2552"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Второй</w:t>
            </w: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первая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26,0</w:t>
            </w:r>
          </w:p>
        </w:tc>
      </w:tr>
      <w:tr w:rsidR="002C3C54" w:rsidTr="00506389">
        <w:tc>
          <w:tcPr>
            <w:tcW w:w="2552"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высшая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31,0</w:t>
            </w:r>
          </w:p>
        </w:tc>
      </w:tr>
      <w:tr w:rsidR="002C3C54" w:rsidTr="00506389">
        <w:tc>
          <w:tcPr>
            <w:tcW w:w="2552"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Третий</w:t>
            </w: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первая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27,0</w:t>
            </w:r>
          </w:p>
        </w:tc>
      </w:tr>
      <w:tr w:rsidR="002C3C54" w:rsidTr="00506389">
        <w:tc>
          <w:tcPr>
            <w:tcW w:w="2552"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высшая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32,0</w:t>
            </w:r>
          </w:p>
        </w:tc>
      </w:tr>
      <w:tr w:rsidR="002C3C54" w:rsidTr="00506389">
        <w:tc>
          <w:tcPr>
            <w:tcW w:w="2552"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Четвертый</w:t>
            </w: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первая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28,0</w:t>
            </w:r>
          </w:p>
        </w:tc>
      </w:tr>
      <w:tr w:rsidR="002C3C54" w:rsidTr="00506389">
        <w:tc>
          <w:tcPr>
            <w:tcW w:w="2552"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высшая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33,0</w:t>
            </w:r>
          </w:p>
        </w:tc>
      </w:tr>
      <w:tr w:rsidR="002C3C54" w:rsidTr="00506389">
        <w:tc>
          <w:tcPr>
            <w:tcW w:w="9639" w:type="dxa"/>
            <w:gridSpan w:val="3"/>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outlineLvl w:val="3"/>
            </w:pPr>
            <w:r>
              <w:t>Профессионально-квалификационная группа должностей руководителей структурных подразделений</w:t>
            </w:r>
          </w:p>
        </w:tc>
      </w:tr>
      <w:tr w:rsidR="002C3C54" w:rsidTr="00506389">
        <w:tc>
          <w:tcPr>
            <w:tcW w:w="2552"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Первый</w:t>
            </w: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первая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28,0</w:t>
            </w:r>
          </w:p>
        </w:tc>
      </w:tr>
      <w:tr w:rsidR="002C3C54" w:rsidTr="00506389">
        <w:tc>
          <w:tcPr>
            <w:tcW w:w="2552"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высшая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34,0</w:t>
            </w:r>
          </w:p>
        </w:tc>
      </w:tr>
      <w:tr w:rsidR="002C3C54" w:rsidTr="00506389">
        <w:tc>
          <w:tcPr>
            <w:tcW w:w="2552"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Второй</w:t>
            </w: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первая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28,0</w:t>
            </w:r>
          </w:p>
        </w:tc>
      </w:tr>
      <w:tr w:rsidR="002C3C54" w:rsidTr="00506389">
        <w:tc>
          <w:tcPr>
            <w:tcW w:w="2552"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высшая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34,0</w:t>
            </w:r>
          </w:p>
        </w:tc>
      </w:tr>
      <w:tr w:rsidR="002C3C54" w:rsidTr="00506389">
        <w:tc>
          <w:tcPr>
            <w:tcW w:w="2552"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Третий</w:t>
            </w: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первая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28,0</w:t>
            </w:r>
          </w:p>
        </w:tc>
      </w:tr>
      <w:tr w:rsidR="002C3C54" w:rsidTr="00506389">
        <w:tc>
          <w:tcPr>
            <w:tcW w:w="2552"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413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высшая квалификационная категория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34,0</w:t>
            </w:r>
          </w:p>
        </w:tc>
      </w:tr>
    </w:tbl>
    <w:p w:rsidR="002C3C54" w:rsidRDefault="002C3C54" w:rsidP="002C3C54">
      <w:pPr>
        <w:pStyle w:val="ConsPlusNormal"/>
        <w:jc w:val="both"/>
      </w:pPr>
    </w:p>
    <w:p w:rsidR="002C3C54" w:rsidRDefault="002C3C54" w:rsidP="002C3C54">
      <w:pPr>
        <w:pStyle w:val="ConsPlusNormal"/>
        <w:ind w:firstLine="540"/>
        <w:jc w:val="both"/>
      </w:pPr>
      <w: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2C3C54" w:rsidRDefault="002C3C54" w:rsidP="002C3C54">
      <w:pPr>
        <w:pStyle w:val="ConsPlusNormal"/>
        <w:spacing w:before="240"/>
        <w:ind w:firstLine="540"/>
        <w:jc w:val="both"/>
      </w:pPr>
      <w: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2C3C54" w:rsidRDefault="002C3C54" w:rsidP="002C3C54">
      <w:pPr>
        <w:pStyle w:val="ConsPlusNormal"/>
        <w:jc w:val="both"/>
      </w:pPr>
    </w:p>
    <w:p w:rsidR="002C3C54" w:rsidRDefault="002C3C54" w:rsidP="002C3C54">
      <w:pPr>
        <w:pStyle w:val="ConsPlusNormal"/>
        <w:jc w:val="center"/>
      </w:pPr>
      <w:r>
        <w:rPr>
          <w:noProof/>
          <w:position w:val="-33"/>
        </w:rPr>
        <w:drawing>
          <wp:inline distT="0" distB="0" distL="0" distR="0">
            <wp:extent cx="2457450" cy="5810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0" cy="581025"/>
                    </a:xfrm>
                    <a:prstGeom prst="rect">
                      <a:avLst/>
                    </a:prstGeom>
                    <a:noFill/>
                    <a:ln>
                      <a:noFill/>
                    </a:ln>
                  </pic:spPr>
                </pic:pic>
              </a:graphicData>
            </a:graphic>
          </wp:inline>
        </w:drawing>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r>
        <w:t>B</w:t>
      </w:r>
      <w:r>
        <w:rPr>
          <w:vertAlign w:val="subscript"/>
        </w:rPr>
        <w:t>sop</w:t>
      </w:r>
      <w:proofErr w:type="spellEnd"/>
      <w:r>
        <w:t xml:space="preserve"> - выплаты за специфику образовательной программы;</w:t>
      </w:r>
    </w:p>
    <w:p w:rsidR="002C3C54" w:rsidRDefault="002C3C54" w:rsidP="002C3C54">
      <w:pPr>
        <w:pStyle w:val="ConsPlusNormal"/>
        <w:spacing w:before="240"/>
        <w:ind w:firstLine="540"/>
        <w:jc w:val="both"/>
      </w:pPr>
      <w:proofErr w:type="spellStart"/>
      <w:r>
        <w:t>О</w:t>
      </w:r>
      <w:proofErr w:type="gramStart"/>
      <w:r>
        <w:rPr>
          <w:vertAlign w:val="subscript"/>
        </w:rPr>
        <w:t>b</w:t>
      </w:r>
      <w:proofErr w:type="spellEnd"/>
      <w:proofErr w:type="gramEnd"/>
      <w:r>
        <w:t xml:space="preserve"> - размер базового оклада работников дошкольной образовательной организации, принимаемый в соответствии с </w:t>
      </w:r>
      <w:hyperlink w:anchor="Par1886" w:tooltip="II. Определение базовых окладов работников в дошкольных" w:history="1">
        <w:r>
          <w:rPr>
            <w:color w:val="0000FF"/>
          </w:rPr>
          <w:t>разделом II</w:t>
        </w:r>
      </w:hyperlink>
      <w:r>
        <w:t xml:space="preserve"> настоящего Положения;</w:t>
      </w:r>
    </w:p>
    <w:p w:rsidR="002C3C54" w:rsidRDefault="002C3C54" w:rsidP="002C3C54">
      <w:pPr>
        <w:pStyle w:val="ConsPlusNormal"/>
        <w:spacing w:before="240"/>
        <w:ind w:firstLine="540"/>
        <w:jc w:val="both"/>
      </w:pPr>
      <w:proofErr w:type="spellStart"/>
      <w:r>
        <w:t>H</w:t>
      </w:r>
      <w:r>
        <w:rPr>
          <w:vertAlign w:val="subscript"/>
        </w:rPr>
        <w:t>f</w:t>
      </w:r>
      <w:proofErr w:type="spellEnd"/>
      <w:r>
        <w:t xml:space="preserve"> - фактическое количество часов ведения педагогической работы дошкольной образовательной организации;</w:t>
      </w:r>
    </w:p>
    <w:p w:rsidR="002C3C54" w:rsidRDefault="002C3C54" w:rsidP="002C3C54">
      <w:pPr>
        <w:pStyle w:val="ConsPlusNormal"/>
        <w:spacing w:before="240"/>
        <w:ind w:firstLine="540"/>
        <w:jc w:val="both"/>
      </w:pPr>
      <w:proofErr w:type="spellStart"/>
      <w:r>
        <w:t>Y</w:t>
      </w:r>
      <w:r>
        <w:rPr>
          <w:vertAlign w:val="subscript"/>
        </w:rPr>
        <w:t>f</w:t>
      </w:r>
      <w:proofErr w:type="spellEnd"/>
      <w:r>
        <w:t xml:space="preserve"> - фактическое количество услуг, оказываемых работниками образования дошкольной образовательной организации;</w:t>
      </w:r>
    </w:p>
    <w:p w:rsidR="002C3C54" w:rsidRDefault="002C3C54" w:rsidP="002C3C54">
      <w:pPr>
        <w:pStyle w:val="ConsPlusNormal"/>
        <w:spacing w:before="240"/>
        <w:ind w:firstLine="540"/>
        <w:jc w:val="both"/>
      </w:pPr>
      <w:r>
        <w:t>H</w:t>
      </w:r>
      <w:r>
        <w:rPr>
          <w:vertAlign w:val="subscript"/>
        </w:rPr>
        <w:t>N</w:t>
      </w:r>
      <w:r>
        <w:t xml:space="preserve"> - норма часов за базовую ставку заработной платы работников образования дошкольной образовательной организации, установленная </w:t>
      </w:r>
      <w:hyperlink w:anchor="Par2020" w:tooltip="III. Норма часов и нормативное количество услуг за базовую" w:history="1">
        <w:r>
          <w:rPr>
            <w:color w:val="0000FF"/>
          </w:rPr>
          <w:t>разделом III</w:t>
        </w:r>
      </w:hyperlink>
      <w:r>
        <w:t xml:space="preserve"> настоящего Положения;</w:t>
      </w:r>
    </w:p>
    <w:p w:rsidR="002C3C54" w:rsidRDefault="002C3C54" w:rsidP="002C3C54">
      <w:pPr>
        <w:pStyle w:val="ConsPlusNormal"/>
        <w:spacing w:before="240"/>
        <w:ind w:firstLine="540"/>
        <w:jc w:val="both"/>
      </w:pPr>
      <w:r>
        <w:t>Y</w:t>
      </w:r>
      <w:r>
        <w:rPr>
          <w:vertAlign w:val="subscript"/>
        </w:rPr>
        <w:t>N</w:t>
      </w:r>
      <w:r>
        <w:t xml:space="preserve"> - нормативное количество услуг, оказываемых педагогическими работниками образования дошкольной образовательной организации;</w:t>
      </w:r>
    </w:p>
    <w:p w:rsidR="002C3C54" w:rsidRDefault="002C3C54" w:rsidP="002C3C54">
      <w:pPr>
        <w:pStyle w:val="ConsPlusNormal"/>
        <w:spacing w:before="24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2C3C54" w:rsidRDefault="002C3C54" w:rsidP="002C3C54">
      <w:pPr>
        <w:pStyle w:val="ConsPlusNormal"/>
        <w:spacing w:before="240"/>
        <w:ind w:firstLine="540"/>
        <w:jc w:val="both"/>
      </w:pPr>
      <w:proofErr w:type="spellStart"/>
      <w:r>
        <w:t>D</w:t>
      </w:r>
      <w:r>
        <w:rPr>
          <w:vertAlign w:val="subscript"/>
        </w:rPr>
        <w:t>sop</w:t>
      </w:r>
      <w:proofErr w:type="spellEnd"/>
      <w:r>
        <w:t xml:space="preserve"> - </w:t>
      </w:r>
      <w:hyperlink w:anchor="Par2159" w:tooltip="Размеры" w:history="1">
        <w:r>
          <w:rPr>
            <w:color w:val="0000FF"/>
          </w:rPr>
          <w:t>размер</w:t>
        </w:r>
      </w:hyperlink>
      <w:r>
        <w:t xml:space="preserve"> надбавки за специфику образовательной программы, который приведен в таблице 2.</w:t>
      </w:r>
    </w:p>
    <w:p w:rsidR="002C3C54" w:rsidRDefault="002C3C54" w:rsidP="002C3C54">
      <w:pPr>
        <w:pStyle w:val="ConsPlusNormal"/>
        <w:spacing w:before="240"/>
        <w:ind w:firstLine="540"/>
        <w:jc w:val="both"/>
      </w:pPr>
      <w: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2C3C54" w:rsidRDefault="002C3C54" w:rsidP="002C3C54">
      <w:pPr>
        <w:pStyle w:val="ConsPlusNormal"/>
        <w:spacing w:before="240"/>
        <w:ind w:firstLine="540"/>
        <w:jc w:val="both"/>
      </w:pPr>
      <w:r>
        <w:lastRenderedPageBreak/>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2C3C54" w:rsidRDefault="002C3C54" w:rsidP="002C3C54">
      <w:pPr>
        <w:pStyle w:val="ConsPlusNormal"/>
        <w:jc w:val="both"/>
      </w:pPr>
    </w:p>
    <w:p w:rsidR="002C3C54" w:rsidRDefault="00506389" w:rsidP="00506389">
      <w:pPr>
        <w:pStyle w:val="ConsPlusNormal"/>
        <w:jc w:val="right"/>
        <w:outlineLvl w:val="2"/>
      </w:pPr>
      <w:r>
        <w:t>Таблица 2</w:t>
      </w:r>
    </w:p>
    <w:p w:rsidR="002C3C54" w:rsidRDefault="002C3C54" w:rsidP="00412369">
      <w:pPr>
        <w:pStyle w:val="ConsPlusNormal"/>
        <w:jc w:val="center"/>
      </w:pPr>
      <w:bookmarkStart w:id="3" w:name="Par2159"/>
      <w:bookmarkEnd w:id="3"/>
      <w:r>
        <w:t>Размеры</w:t>
      </w:r>
      <w:r w:rsidR="00412369" w:rsidRPr="00412369">
        <w:t xml:space="preserve"> </w:t>
      </w:r>
      <w:r w:rsidR="00412369">
        <w:t>надбавок за специфику образовательной программы</w:t>
      </w:r>
    </w:p>
    <w:tbl>
      <w:tblPr>
        <w:tblW w:w="9781" w:type="dxa"/>
        <w:tblInd w:w="62" w:type="dxa"/>
        <w:tblLayout w:type="fixed"/>
        <w:tblCellMar>
          <w:top w:w="102" w:type="dxa"/>
          <w:left w:w="62" w:type="dxa"/>
          <w:bottom w:w="102" w:type="dxa"/>
          <w:right w:w="62" w:type="dxa"/>
        </w:tblCellMar>
        <w:tblLook w:val="0000"/>
      </w:tblPr>
      <w:tblGrid>
        <w:gridCol w:w="703"/>
        <w:gridCol w:w="3125"/>
        <w:gridCol w:w="2268"/>
        <w:gridCol w:w="2268"/>
        <w:gridCol w:w="1417"/>
      </w:tblGrid>
      <w:tr w:rsidR="002C3C54" w:rsidTr="00506389">
        <w:tc>
          <w:tcPr>
            <w:tcW w:w="703"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125"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Основание назначения надбавки за специфику образовательной программы</w:t>
            </w:r>
          </w:p>
        </w:tc>
        <w:tc>
          <w:tcPr>
            <w:tcW w:w="4536" w:type="dxa"/>
            <w:gridSpan w:val="2"/>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Должности, которым назначаются надбавки за специфику образовательной программы</w:t>
            </w:r>
          </w:p>
        </w:tc>
        <w:tc>
          <w:tcPr>
            <w:tcW w:w="1417"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Размер надбавки, процентов</w:t>
            </w:r>
          </w:p>
        </w:tc>
      </w:tr>
      <w:tr w:rsidR="002C3C54" w:rsidTr="00506389">
        <w:tc>
          <w:tcPr>
            <w:tcW w:w="703"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3125"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наименование профессионально-квалификационной группы</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квалификационный уровень</w:t>
            </w:r>
          </w:p>
        </w:tc>
        <w:tc>
          <w:tcPr>
            <w:tcW w:w="1417"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p>
        </w:tc>
      </w:tr>
      <w:tr w:rsidR="002C3C54" w:rsidTr="00506389">
        <w:tc>
          <w:tcPr>
            <w:tcW w:w="7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3125"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должности педагогических работников</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третий - четвертый</w:t>
            </w:r>
          </w:p>
        </w:tc>
        <w:tc>
          <w:tcPr>
            <w:tcW w:w="141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3,0</w:t>
            </w:r>
          </w:p>
        </w:tc>
      </w:tr>
      <w:tr w:rsidR="002C3C54" w:rsidTr="00506389">
        <w:tc>
          <w:tcPr>
            <w:tcW w:w="7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c>
          <w:tcPr>
            <w:tcW w:w="3125"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Обучение детей родному (татарскому, чувашскому, марийскому и др.) языку в дошкольных образовательных организациях с русским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должности педагогических работников</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третий - четвертый</w:t>
            </w:r>
          </w:p>
        </w:tc>
        <w:tc>
          <w:tcPr>
            <w:tcW w:w="141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3,0</w:t>
            </w:r>
          </w:p>
        </w:tc>
      </w:tr>
      <w:tr w:rsidR="002C3C54" w:rsidTr="00506389">
        <w:tc>
          <w:tcPr>
            <w:tcW w:w="7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w:t>
            </w:r>
          </w:p>
        </w:tc>
        <w:tc>
          <w:tcPr>
            <w:tcW w:w="3125"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должности педагогических работников</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третий</w:t>
            </w:r>
          </w:p>
        </w:tc>
        <w:tc>
          <w:tcPr>
            <w:tcW w:w="141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3,0</w:t>
            </w:r>
          </w:p>
        </w:tc>
      </w:tr>
    </w:tbl>
    <w:p w:rsidR="002C3C54" w:rsidRDefault="002C3C54" w:rsidP="002C3C54">
      <w:pPr>
        <w:pStyle w:val="ConsPlusNormal"/>
        <w:jc w:val="both"/>
      </w:pPr>
    </w:p>
    <w:p w:rsidR="002C3C54" w:rsidRDefault="002C3C54" w:rsidP="002C3C54">
      <w:pPr>
        <w:pStyle w:val="ConsPlusNormal"/>
        <w:ind w:firstLine="540"/>
        <w:jc w:val="both"/>
      </w:pPr>
      <w:r>
        <w:t xml:space="preserve">4. </w:t>
      </w:r>
      <w:proofErr w:type="gramStart"/>
      <w: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p w:rsidR="002C3C54" w:rsidRDefault="002C3C54" w:rsidP="002C3C54">
      <w:pPr>
        <w:pStyle w:val="ConsPlusNormal"/>
        <w:jc w:val="both"/>
      </w:pPr>
    </w:p>
    <w:p w:rsidR="002C3C54" w:rsidRDefault="002C3C54" w:rsidP="002C3C54">
      <w:pPr>
        <w:pStyle w:val="ConsPlusNormal"/>
        <w:jc w:val="center"/>
      </w:pPr>
      <w:proofErr w:type="spellStart"/>
      <w:proofErr w:type="gramStart"/>
      <w:r>
        <w:lastRenderedPageBreak/>
        <w:t>В</w:t>
      </w:r>
      <w:proofErr w:type="gramEnd"/>
      <w:r>
        <w:rPr>
          <w:vertAlign w:val="subscript"/>
        </w:rPr>
        <w:t>pz</w:t>
      </w:r>
      <w:proofErr w:type="spellEnd"/>
      <w:r>
        <w:t xml:space="preserve"> = </w:t>
      </w:r>
      <w:proofErr w:type="spellStart"/>
      <w:r>
        <w:t>О</w:t>
      </w:r>
      <w:r>
        <w:rPr>
          <w:vertAlign w:val="subscript"/>
        </w:rPr>
        <w:t>d</w:t>
      </w:r>
      <w:proofErr w:type="spellEnd"/>
      <w:r>
        <w:t xml:space="preserve"> </w:t>
      </w:r>
      <w:proofErr w:type="spellStart"/>
      <w:r>
        <w:t>x</w:t>
      </w:r>
      <w:proofErr w:type="spellEnd"/>
      <w:r>
        <w:t xml:space="preserve"> </w:t>
      </w:r>
      <w:proofErr w:type="spellStart"/>
      <w:r>
        <w:t>D</w:t>
      </w:r>
      <w:r>
        <w:rPr>
          <w:vertAlign w:val="subscript"/>
        </w:rPr>
        <w:t>pz</w:t>
      </w:r>
      <w:proofErr w:type="spellEnd"/>
      <w:r>
        <w:t>,</w:t>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proofErr w:type="gramStart"/>
      <w:r>
        <w:t>В</w:t>
      </w:r>
      <w:proofErr w:type="gramEnd"/>
      <w:r>
        <w:rPr>
          <w:vertAlign w:val="subscript"/>
        </w:rPr>
        <w:t>pz</w:t>
      </w:r>
      <w:proofErr w:type="spellEnd"/>
      <w:r>
        <w:t xml:space="preserve"> - выплата за наличие государственных наград;</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работников образования в дошкольной образовательной организации;</w:t>
      </w:r>
    </w:p>
    <w:p w:rsidR="002C3C54" w:rsidRDefault="002C3C54" w:rsidP="002C3C54">
      <w:pPr>
        <w:pStyle w:val="ConsPlusNormal"/>
        <w:spacing w:before="240"/>
        <w:ind w:firstLine="540"/>
        <w:jc w:val="both"/>
      </w:pPr>
      <w:proofErr w:type="spellStart"/>
      <w:r>
        <w:t>D</w:t>
      </w:r>
      <w:r>
        <w:rPr>
          <w:vertAlign w:val="subscript"/>
        </w:rPr>
        <w:t>pz</w:t>
      </w:r>
      <w:proofErr w:type="spellEnd"/>
      <w:r>
        <w:t xml:space="preserve"> - размер надбавки за наличие государственных наград.</w:t>
      </w:r>
    </w:p>
    <w:p w:rsidR="002C3C54" w:rsidRDefault="002C3C54" w:rsidP="002C3C54">
      <w:pPr>
        <w:pStyle w:val="ConsPlusNormal"/>
        <w:spacing w:before="24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2C3C54" w:rsidRDefault="002C3C54" w:rsidP="002C3C54">
      <w:pPr>
        <w:pStyle w:val="ConsPlusNormal"/>
        <w:spacing w:before="240"/>
        <w:ind w:firstLine="540"/>
        <w:jc w:val="both"/>
      </w:pPr>
      <w: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2C3C54" w:rsidRDefault="002C3C54" w:rsidP="002C3C54">
      <w:pPr>
        <w:pStyle w:val="ConsPlusNormal"/>
        <w:spacing w:before="240"/>
        <w:ind w:firstLine="540"/>
        <w:jc w:val="both"/>
      </w:pPr>
      <w: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2C3C54" w:rsidRDefault="002C3C54" w:rsidP="002C3C54">
      <w:pPr>
        <w:pStyle w:val="ConsPlusNormal"/>
        <w:spacing w:before="240"/>
        <w:ind w:firstLine="540"/>
        <w:jc w:val="both"/>
      </w:pPr>
      <w: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2C3C54" w:rsidRDefault="00B861AF" w:rsidP="002C3C54">
      <w:pPr>
        <w:pStyle w:val="ConsPlusNormal"/>
        <w:spacing w:before="240"/>
        <w:ind w:firstLine="540"/>
        <w:jc w:val="both"/>
      </w:pPr>
      <w:hyperlink w:anchor="Par2849" w:tooltip="ПЕРЕЧЕНЬ" w:history="1">
        <w:r w:rsidR="002C3C54">
          <w:rPr>
            <w:color w:val="0000FF"/>
          </w:rPr>
          <w:t>Перечень</w:t>
        </w:r>
      </w:hyperlink>
      <w:r w:rsidR="002C3C54">
        <w:t xml:space="preserve">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rsidR="002C3C54" w:rsidRDefault="002C3C54" w:rsidP="002C3C54">
      <w:pPr>
        <w:pStyle w:val="ConsPlusNormal"/>
        <w:spacing w:before="240"/>
        <w:ind w:firstLine="540"/>
        <w:jc w:val="both"/>
      </w:pPr>
      <w: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2C3C54" w:rsidRDefault="002C3C54" w:rsidP="002C3C54">
      <w:pPr>
        <w:pStyle w:val="ConsPlusNormal"/>
        <w:spacing w:before="240"/>
        <w:ind w:firstLine="540"/>
        <w:jc w:val="both"/>
      </w:pPr>
      <w: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2C3C54" w:rsidRDefault="002C3C54" w:rsidP="002C3C54">
      <w:pPr>
        <w:pStyle w:val="ConsPlusNormal"/>
        <w:jc w:val="both"/>
      </w:pPr>
    </w:p>
    <w:p w:rsidR="002C3C54" w:rsidRDefault="002C3C54" w:rsidP="002C3C54">
      <w:pPr>
        <w:pStyle w:val="ConsPlusNormal"/>
        <w:jc w:val="center"/>
      </w:pPr>
      <w:proofErr w:type="spellStart"/>
      <w:r>
        <w:t>В</w:t>
      </w:r>
      <w:proofErr w:type="gramStart"/>
      <w:r>
        <w:rPr>
          <w:vertAlign w:val="subscript"/>
        </w:rPr>
        <w:t>s</w:t>
      </w:r>
      <w:proofErr w:type="spellEnd"/>
      <w:proofErr w:type="gramEnd"/>
      <w:r>
        <w:t xml:space="preserve"> = </w:t>
      </w:r>
      <w:proofErr w:type="spellStart"/>
      <w:r>
        <w:t>О</w:t>
      </w:r>
      <w:r>
        <w:rPr>
          <w:vertAlign w:val="subscript"/>
        </w:rPr>
        <w:t>d</w:t>
      </w:r>
      <w:proofErr w:type="spellEnd"/>
      <w:r>
        <w:t xml:space="preserve"> </w:t>
      </w:r>
      <w:proofErr w:type="spellStart"/>
      <w:r>
        <w:t>x</w:t>
      </w:r>
      <w:proofErr w:type="spellEnd"/>
      <w:r>
        <w:t xml:space="preserve"> </w:t>
      </w:r>
      <w:proofErr w:type="spellStart"/>
      <w:r>
        <w:t>D</w:t>
      </w:r>
      <w:r>
        <w:rPr>
          <w:vertAlign w:val="subscript"/>
        </w:rPr>
        <w:t>s</w:t>
      </w:r>
      <w:proofErr w:type="spellEnd"/>
      <w:r>
        <w:t>,</w:t>
      </w:r>
    </w:p>
    <w:p w:rsidR="002C3C54" w:rsidRDefault="002C3C54" w:rsidP="002C3C54">
      <w:pPr>
        <w:pStyle w:val="ConsPlusNormal"/>
        <w:jc w:val="both"/>
      </w:pPr>
    </w:p>
    <w:p w:rsidR="002C3C54" w:rsidRDefault="002C3C54" w:rsidP="00506389">
      <w:pPr>
        <w:pStyle w:val="ConsPlusNormal"/>
        <w:ind w:firstLine="540"/>
        <w:jc w:val="both"/>
      </w:pPr>
      <w:r>
        <w:t>где:</w:t>
      </w:r>
    </w:p>
    <w:p w:rsidR="002C3C54" w:rsidRDefault="002C3C54" w:rsidP="00506389">
      <w:pPr>
        <w:pStyle w:val="ConsPlusNormal"/>
        <w:ind w:firstLine="540"/>
        <w:jc w:val="both"/>
      </w:pPr>
      <w:proofErr w:type="spellStart"/>
      <w:r>
        <w:t>В</w:t>
      </w:r>
      <w:proofErr w:type="gramStart"/>
      <w:r>
        <w:rPr>
          <w:vertAlign w:val="subscript"/>
        </w:rPr>
        <w:t>s</w:t>
      </w:r>
      <w:proofErr w:type="spellEnd"/>
      <w:proofErr w:type="gramEnd"/>
      <w:r>
        <w:t xml:space="preserve"> - выплата за стаж работы по профилю;</w:t>
      </w:r>
    </w:p>
    <w:p w:rsidR="002C3C54" w:rsidRDefault="002C3C54" w:rsidP="00506389">
      <w:pPr>
        <w:pStyle w:val="ConsPlusNormal"/>
        <w:ind w:firstLine="540"/>
        <w:jc w:val="both"/>
      </w:pPr>
      <w:proofErr w:type="spellStart"/>
      <w:r>
        <w:t>О</w:t>
      </w:r>
      <w:proofErr w:type="gramStart"/>
      <w:r>
        <w:rPr>
          <w:vertAlign w:val="subscript"/>
        </w:rPr>
        <w:t>d</w:t>
      </w:r>
      <w:proofErr w:type="spellEnd"/>
      <w:proofErr w:type="gramEnd"/>
      <w:r>
        <w:t xml:space="preserve"> - должностной оклад работников образования в дошкольной образовательной организации;</w:t>
      </w:r>
    </w:p>
    <w:p w:rsidR="002C3C54" w:rsidRDefault="002C3C54" w:rsidP="00506389">
      <w:pPr>
        <w:pStyle w:val="ConsPlusNormal"/>
        <w:ind w:firstLine="540"/>
        <w:jc w:val="both"/>
      </w:pPr>
      <w:proofErr w:type="spellStart"/>
      <w:r>
        <w:t>D</w:t>
      </w:r>
      <w:r>
        <w:rPr>
          <w:vertAlign w:val="subscript"/>
        </w:rPr>
        <w:t>s</w:t>
      </w:r>
      <w:proofErr w:type="spellEnd"/>
      <w:r>
        <w:t xml:space="preserve"> - размер надбавки за стаж работы по профилю, который приведен в таблице 3.</w:t>
      </w:r>
    </w:p>
    <w:p w:rsidR="002C3C54" w:rsidRDefault="002C3C54" w:rsidP="002C3C54">
      <w:pPr>
        <w:pStyle w:val="ConsPlusNormal"/>
        <w:jc w:val="both"/>
      </w:pPr>
    </w:p>
    <w:p w:rsidR="002C3C54" w:rsidRDefault="002C3C54" w:rsidP="002C3C54">
      <w:pPr>
        <w:pStyle w:val="ConsPlusNormal"/>
        <w:jc w:val="right"/>
        <w:outlineLvl w:val="2"/>
      </w:pPr>
      <w:r>
        <w:t>Таблица 3</w:t>
      </w:r>
    </w:p>
    <w:p w:rsidR="002C3C54" w:rsidRDefault="002C3C54" w:rsidP="002C3C54">
      <w:pPr>
        <w:pStyle w:val="ConsPlusNormal"/>
        <w:jc w:val="both"/>
      </w:pPr>
    </w:p>
    <w:p w:rsidR="00C7370F" w:rsidRDefault="00C7370F" w:rsidP="002C3C54">
      <w:pPr>
        <w:pStyle w:val="ConsPlusNormal"/>
        <w:jc w:val="center"/>
      </w:pPr>
    </w:p>
    <w:p w:rsidR="002C3C54" w:rsidRDefault="002C3C54" w:rsidP="002C3C54">
      <w:pPr>
        <w:pStyle w:val="ConsPlusNormal"/>
        <w:jc w:val="center"/>
      </w:pPr>
      <w:r>
        <w:lastRenderedPageBreak/>
        <w:t>Размеры надбавок за стаж работы по профилю</w:t>
      </w:r>
    </w:p>
    <w:p w:rsidR="002C3C54" w:rsidRDefault="002C3C54" w:rsidP="002C3C54">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261"/>
        <w:gridCol w:w="2693"/>
        <w:gridCol w:w="2268"/>
        <w:gridCol w:w="1559"/>
      </w:tblGrid>
      <w:tr w:rsidR="002C3C54" w:rsidTr="002C3C54">
        <w:tc>
          <w:tcPr>
            <w:tcW w:w="3261"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Наименование профессионально-квалификационной группы</w:t>
            </w:r>
          </w:p>
        </w:tc>
        <w:tc>
          <w:tcPr>
            <w:tcW w:w="2693"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Группа по стажу</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Размер надбавки, процентов</w:t>
            </w:r>
          </w:p>
        </w:tc>
      </w:tr>
      <w:tr w:rsidR="002C3C54" w:rsidTr="002C3C54">
        <w:tc>
          <w:tcPr>
            <w:tcW w:w="3261" w:type="dxa"/>
            <w:vMerge w:val="restart"/>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r>
              <w:t>Должности учебно-вспомогательного персонала второго уровня</w:t>
            </w:r>
          </w:p>
        </w:tc>
        <w:tc>
          <w:tcPr>
            <w:tcW w:w="2693" w:type="dxa"/>
            <w:vMerge w:val="restart"/>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первый - второй</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от 4 до 10 лет</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1,0</w:t>
            </w:r>
          </w:p>
        </w:tc>
      </w:tr>
      <w:tr w:rsidR="002C3C54" w:rsidTr="002C3C54">
        <w:tc>
          <w:tcPr>
            <w:tcW w:w="3261"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693"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от 10 до 15 лет</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2,0</w:t>
            </w:r>
          </w:p>
        </w:tc>
      </w:tr>
      <w:tr w:rsidR="002C3C54" w:rsidTr="002C3C54">
        <w:tc>
          <w:tcPr>
            <w:tcW w:w="3261"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693"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свыше 15 лет</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3,0</w:t>
            </w:r>
          </w:p>
        </w:tc>
      </w:tr>
      <w:tr w:rsidR="002C3C54" w:rsidTr="002C3C54">
        <w:tc>
          <w:tcPr>
            <w:tcW w:w="3261" w:type="dxa"/>
            <w:vMerge w:val="restart"/>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r>
              <w:t>Должности педагогических работников</w:t>
            </w:r>
          </w:p>
        </w:tc>
        <w:tc>
          <w:tcPr>
            <w:tcW w:w="2693" w:type="dxa"/>
            <w:vMerge w:val="restart"/>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первый - четвертый</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от 2 до 6 лет</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2,0</w:t>
            </w:r>
          </w:p>
        </w:tc>
      </w:tr>
      <w:tr w:rsidR="002C3C54" w:rsidTr="002C3C54">
        <w:tc>
          <w:tcPr>
            <w:tcW w:w="3261"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693"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от 6 до 10 лет</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3,0</w:t>
            </w:r>
          </w:p>
        </w:tc>
      </w:tr>
      <w:tr w:rsidR="002C3C54" w:rsidTr="002C3C54">
        <w:tc>
          <w:tcPr>
            <w:tcW w:w="3261"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693"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от 10 до 15 лет</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3,5</w:t>
            </w:r>
          </w:p>
        </w:tc>
      </w:tr>
      <w:tr w:rsidR="002C3C54" w:rsidTr="002C3C54">
        <w:tc>
          <w:tcPr>
            <w:tcW w:w="3261"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693"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свыше 15 лет</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4,0</w:t>
            </w:r>
          </w:p>
        </w:tc>
      </w:tr>
      <w:tr w:rsidR="002C3C54" w:rsidTr="002C3C54">
        <w:tc>
          <w:tcPr>
            <w:tcW w:w="3261" w:type="dxa"/>
            <w:vMerge w:val="restart"/>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r>
              <w:t>Должности руководителей структурных подразделений</w:t>
            </w:r>
          </w:p>
        </w:tc>
        <w:tc>
          <w:tcPr>
            <w:tcW w:w="2693" w:type="dxa"/>
            <w:vMerge w:val="restart"/>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первый - третий</w:t>
            </w: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от 2 до 6 лет</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2,0</w:t>
            </w:r>
          </w:p>
        </w:tc>
      </w:tr>
      <w:tr w:rsidR="002C3C54" w:rsidTr="002C3C54">
        <w:tc>
          <w:tcPr>
            <w:tcW w:w="3261"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693"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от 6 до 10 лет</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3,0</w:t>
            </w:r>
          </w:p>
        </w:tc>
      </w:tr>
      <w:tr w:rsidR="002C3C54" w:rsidTr="002C3C54">
        <w:tc>
          <w:tcPr>
            <w:tcW w:w="3261"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693"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от 10 до 15 лет</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3,5</w:t>
            </w:r>
          </w:p>
        </w:tc>
      </w:tr>
      <w:tr w:rsidR="002C3C54" w:rsidTr="002C3C54">
        <w:tc>
          <w:tcPr>
            <w:tcW w:w="3261"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693" w:type="dxa"/>
            <w:vMerge/>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свыше 15 лет</w:t>
            </w:r>
          </w:p>
        </w:tc>
        <w:tc>
          <w:tcPr>
            <w:tcW w:w="1559" w:type="dxa"/>
            <w:tcBorders>
              <w:top w:val="single" w:sz="4" w:space="0" w:color="auto"/>
              <w:left w:val="single" w:sz="4" w:space="0" w:color="auto"/>
              <w:bottom w:val="single" w:sz="4" w:space="0" w:color="auto"/>
              <w:right w:val="single" w:sz="4" w:space="0" w:color="auto"/>
            </w:tcBorders>
          </w:tcPr>
          <w:p w:rsidR="002C3C54" w:rsidRDefault="002C3C54" w:rsidP="00506389">
            <w:pPr>
              <w:pStyle w:val="ConsPlusNormal"/>
              <w:jc w:val="center"/>
            </w:pPr>
            <w:r>
              <w:t>4,0</w:t>
            </w:r>
          </w:p>
        </w:tc>
      </w:tr>
    </w:tbl>
    <w:p w:rsidR="002C3C54" w:rsidRDefault="002C3C54" w:rsidP="002C3C54">
      <w:pPr>
        <w:pStyle w:val="ConsPlusNormal"/>
        <w:jc w:val="both"/>
      </w:pPr>
    </w:p>
    <w:p w:rsidR="002C3C54" w:rsidRDefault="002C3C54" w:rsidP="002C3C54">
      <w:pPr>
        <w:pStyle w:val="ConsPlusNormal"/>
        <w:ind w:firstLine="540"/>
        <w:jc w:val="both"/>
      </w:pPr>
      <w: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2C3C54" w:rsidRDefault="002C3C54" w:rsidP="002C3C54">
      <w:pPr>
        <w:pStyle w:val="ConsPlusNormal"/>
        <w:spacing w:before="240"/>
        <w:ind w:firstLine="540"/>
        <w:jc w:val="both"/>
      </w:pPr>
      <w:r>
        <w:t>5.2. В стаж педагогической работы засчитывается педагогическая, руководящая и методическая работа в образовательных организациях согласно таблице 4.</w:t>
      </w:r>
    </w:p>
    <w:p w:rsidR="002C3C54" w:rsidRDefault="002C3C54" w:rsidP="002C3C54">
      <w:pPr>
        <w:pStyle w:val="ConsPlusNormal"/>
        <w:jc w:val="both"/>
      </w:pPr>
    </w:p>
    <w:p w:rsidR="002C3C54" w:rsidRDefault="002C3C54" w:rsidP="002C3C54">
      <w:pPr>
        <w:pStyle w:val="ConsPlusNormal"/>
        <w:jc w:val="right"/>
        <w:outlineLvl w:val="2"/>
      </w:pPr>
      <w:r>
        <w:t>Таблица 4</w:t>
      </w:r>
    </w:p>
    <w:p w:rsidR="002C3C54" w:rsidRDefault="002C3C54" w:rsidP="002C3C54">
      <w:pPr>
        <w:pStyle w:val="ConsPlusNormal"/>
        <w:jc w:val="both"/>
      </w:pPr>
    </w:p>
    <w:p w:rsidR="002C3C54" w:rsidRDefault="002C3C54" w:rsidP="002C3C54">
      <w:pPr>
        <w:pStyle w:val="ConsPlusNormal"/>
        <w:jc w:val="center"/>
      </w:pPr>
      <w:r>
        <w:t>Перечень</w:t>
      </w:r>
    </w:p>
    <w:p w:rsidR="002C3C54" w:rsidRDefault="002C3C54" w:rsidP="002C3C54">
      <w:pPr>
        <w:pStyle w:val="ConsPlusNormal"/>
        <w:jc w:val="center"/>
      </w:pPr>
      <w:r>
        <w:t>учреждений, организаций и должностей, время работы</w:t>
      </w:r>
    </w:p>
    <w:p w:rsidR="00307AE2" w:rsidRDefault="002C3C54" w:rsidP="00307AE2">
      <w:pPr>
        <w:pStyle w:val="ConsPlusNormal"/>
        <w:jc w:val="center"/>
      </w:pPr>
      <w:r>
        <w:t>в которых засчитывается в педагогический стаж работников</w:t>
      </w:r>
      <w:r w:rsidR="00307AE2" w:rsidRPr="00307AE2">
        <w:t xml:space="preserve"> </w:t>
      </w:r>
      <w:r w:rsidR="00307AE2">
        <w:t>образования</w:t>
      </w:r>
    </w:p>
    <w:p w:rsidR="002C3C54" w:rsidRDefault="002C3C54" w:rsidP="002C3C54">
      <w:pPr>
        <w:pStyle w:val="ConsPlusNormal"/>
        <w:jc w:val="both"/>
      </w:pPr>
    </w:p>
    <w:tbl>
      <w:tblPr>
        <w:tblW w:w="9498" w:type="dxa"/>
        <w:tblInd w:w="62" w:type="dxa"/>
        <w:tblLayout w:type="fixed"/>
        <w:tblCellMar>
          <w:top w:w="102" w:type="dxa"/>
          <w:left w:w="62" w:type="dxa"/>
          <w:bottom w:w="102" w:type="dxa"/>
          <w:right w:w="62" w:type="dxa"/>
        </w:tblCellMar>
        <w:tblLook w:val="0000"/>
      </w:tblPr>
      <w:tblGrid>
        <w:gridCol w:w="4106"/>
        <w:gridCol w:w="5392"/>
      </w:tblGrid>
      <w:tr w:rsidR="002C3C54" w:rsidTr="0064177D">
        <w:tc>
          <w:tcPr>
            <w:tcW w:w="410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Наименование учреждения и организация</w:t>
            </w:r>
          </w:p>
        </w:tc>
        <w:tc>
          <w:tcPr>
            <w:tcW w:w="5392"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Наименование должности</w:t>
            </w:r>
          </w:p>
        </w:tc>
      </w:tr>
      <w:tr w:rsidR="002C3C54" w:rsidTr="0064177D">
        <w:tc>
          <w:tcPr>
            <w:tcW w:w="410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5392"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r>
      <w:tr w:rsidR="002C3C54" w:rsidTr="0064177D">
        <w:tc>
          <w:tcPr>
            <w:tcW w:w="410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w:t>
            </w:r>
            <w:r>
              <w:lastRenderedPageBreak/>
              <w:t>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392" w:type="dxa"/>
            <w:tcBorders>
              <w:top w:val="single" w:sz="4" w:space="0" w:color="auto"/>
              <w:left w:val="single" w:sz="4" w:space="0" w:color="auto"/>
              <w:bottom w:val="single" w:sz="4" w:space="0" w:color="auto"/>
              <w:right w:val="single" w:sz="4" w:space="0" w:color="auto"/>
            </w:tcBorders>
          </w:tcPr>
          <w:p w:rsidR="002C3C54" w:rsidRDefault="002C3C54" w:rsidP="006C5DE4">
            <w:pPr>
              <w:pStyle w:val="ConsPlusNormal"/>
              <w:jc w:val="both"/>
            </w:pPr>
            <w:proofErr w:type="gramStart"/>
            <w:r>
              <w:lastRenderedPageBreak/>
              <w:t xml:space="preserve">Учителя, преподаватели, учителя-логопеды (логопеды), руководители физического воспитания, музыкальные руководители, старшие воспитатели, воспитатели, педагоги-психологи, инструкторы по физической культуре, </w:t>
            </w:r>
            <w:proofErr w:type="gramEnd"/>
          </w:p>
        </w:tc>
      </w:tr>
      <w:tr w:rsidR="002C3C54" w:rsidTr="0064177D">
        <w:tc>
          <w:tcPr>
            <w:tcW w:w="9498" w:type="dxa"/>
            <w:gridSpan w:val="2"/>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lastRenderedPageBreak/>
              <w:t>Примечание:</w:t>
            </w:r>
          </w:p>
          <w:p w:rsidR="002C3C54" w:rsidRDefault="002C3C54" w:rsidP="00776BE7">
            <w:pPr>
              <w:pStyle w:val="ConsPlusNormal"/>
              <w:jc w:val="both"/>
            </w:pPr>
            <w:r>
              <w:t>В стаж педагогической работы включаются:</w:t>
            </w:r>
          </w:p>
          <w:p w:rsidR="002C3C54" w:rsidRDefault="002C3C54" w:rsidP="00776BE7">
            <w:pPr>
              <w:pStyle w:val="ConsPlusNormal"/>
              <w:jc w:val="both"/>
            </w:pPr>
            <w:r>
              <w:t>время работы в качестве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2C3C54" w:rsidRDefault="002C3C54" w:rsidP="00776BE7">
            <w:pPr>
              <w:pStyle w:val="ConsPlusNormal"/>
              <w:jc w:val="both"/>
            </w:pPr>
            <w: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2C3C54" w:rsidRDefault="002C3C54" w:rsidP="00776BE7">
            <w:pPr>
              <w:pStyle w:val="ConsPlusNormal"/>
              <w:jc w:val="both"/>
            </w:pPr>
            <w:r>
              <w:t>педагогическим работникам в стаж педагогической работы засчитывается без всяких условий и ограничений:</w:t>
            </w:r>
          </w:p>
          <w:p w:rsidR="002C3C54" w:rsidRDefault="002C3C54" w:rsidP="00776BE7">
            <w:pPr>
              <w:pStyle w:val="ConsPlusNormal"/>
              <w:jc w:val="both"/>
            </w:pPr>
            <w: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2C3C54" w:rsidRDefault="002C3C54" w:rsidP="00776BE7">
            <w:pPr>
              <w:pStyle w:val="ConsPlusNormal"/>
              <w:jc w:val="both"/>
            </w:pPr>
            <w:r>
              <w:t>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2C3C54" w:rsidRDefault="002C3C54" w:rsidP="00776BE7">
            <w:pPr>
              <w:pStyle w:val="ConsPlusNormal"/>
              <w:jc w:val="both"/>
            </w:pPr>
            <w: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2C3C54" w:rsidRDefault="002C3C54" w:rsidP="00776BE7">
            <w:pPr>
              <w:pStyle w:val="ConsPlusNormal"/>
              <w:jc w:val="both"/>
            </w:pPr>
            <w: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rsidR="002C3C54" w:rsidRDefault="002C3C54" w:rsidP="00776BE7">
            <w:pPr>
              <w:pStyle w:val="ConsPlusNormal"/>
              <w:jc w:val="both"/>
            </w:pPr>
            <w:r>
              <w:t>на выборных должностях в профсоюзных органах;</w:t>
            </w:r>
          </w:p>
          <w:p w:rsidR="002C3C54" w:rsidRDefault="002C3C54" w:rsidP="00776BE7">
            <w:pPr>
              <w:pStyle w:val="ConsPlusNormal"/>
              <w:jc w:val="both"/>
            </w:pPr>
            <w:r>
              <w:t>на инструкторских и методических должностях в педагогических обществах и правлениях Детского фонда;</w:t>
            </w:r>
          </w:p>
          <w:p w:rsidR="002C3C54" w:rsidRDefault="002C3C54" w:rsidP="00776BE7">
            <w:pPr>
              <w:pStyle w:val="ConsPlusNormal"/>
              <w:jc w:val="both"/>
            </w:pPr>
            <w:r>
              <w:t>в должности директора (</w:t>
            </w:r>
            <w:proofErr w:type="gramStart"/>
            <w:r>
              <w:t>заведующего) Дома</w:t>
            </w:r>
            <w:proofErr w:type="gramEnd"/>
            <w:r>
              <w:t xml:space="preserve"> учителя (работника народного образования, </w:t>
            </w:r>
            <w:proofErr w:type="spellStart"/>
            <w:r>
              <w:t>профтехобразования</w:t>
            </w:r>
            <w:proofErr w:type="spellEnd"/>
            <w:r>
              <w:t>);</w:t>
            </w:r>
          </w:p>
          <w:p w:rsidR="002C3C54" w:rsidRDefault="002C3C54" w:rsidP="00776BE7">
            <w:pPr>
              <w:pStyle w:val="ConsPlusNormal"/>
              <w:jc w:val="both"/>
            </w:pPr>
            <w:proofErr w:type="gramStart"/>
            <w:r>
              <w:t>комиссиях</w:t>
            </w:r>
            <w:proofErr w:type="gramEnd"/>
            <w: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2C3C54" w:rsidRDefault="002C3C54" w:rsidP="002C3C54">
      <w:pPr>
        <w:pStyle w:val="ConsPlusNormal"/>
        <w:jc w:val="both"/>
      </w:pPr>
    </w:p>
    <w:p w:rsidR="002C3C54" w:rsidRDefault="002C3C54" w:rsidP="002C3C54">
      <w:pPr>
        <w:pStyle w:val="ConsPlusNormal"/>
        <w:ind w:firstLine="540"/>
        <w:jc w:val="both"/>
      </w:pPr>
      <w:r>
        <w:t xml:space="preserve">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w:t>
      </w:r>
      <w:r>
        <w:lastRenderedPageBreak/>
        <w:t>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2C3C54" w:rsidRDefault="002C3C54" w:rsidP="002C3C54">
      <w:pPr>
        <w:pStyle w:val="ConsPlusNormal"/>
        <w:spacing w:before="240"/>
        <w:ind w:firstLine="540"/>
        <w:jc w:val="both"/>
      </w:pPr>
      <w:r>
        <w:t>преподавателям-организаторам (основ безопасности жизнедеятельности, допризывной подготовки);</w:t>
      </w:r>
    </w:p>
    <w:p w:rsidR="002C3C54" w:rsidRDefault="002C3C54" w:rsidP="002C3C54">
      <w:pPr>
        <w:pStyle w:val="ConsPlusNormal"/>
        <w:spacing w:before="240"/>
        <w:ind w:firstLine="540"/>
        <w:jc w:val="both"/>
      </w:pPr>
      <w: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2C3C54" w:rsidRDefault="002C3C54" w:rsidP="002C3C54">
      <w:pPr>
        <w:pStyle w:val="ConsPlusNormal"/>
        <w:spacing w:before="240"/>
        <w:ind w:firstLine="540"/>
        <w:jc w:val="both"/>
      </w:pPr>
      <w:proofErr w:type="gramStart"/>
      <w: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2C3C54" w:rsidRDefault="002C3C54" w:rsidP="002C3C54">
      <w:pPr>
        <w:pStyle w:val="ConsPlusNormal"/>
        <w:spacing w:before="240"/>
        <w:ind w:firstLine="540"/>
        <w:jc w:val="both"/>
      </w:pPr>
      <w:r>
        <w:t>мастерам производственного обучения;</w:t>
      </w:r>
    </w:p>
    <w:p w:rsidR="002C3C54" w:rsidRDefault="002C3C54" w:rsidP="002C3C54">
      <w:pPr>
        <w:pStyle w:val="ConsPlusNormal"/>
        <w:spacing w:before="240"/>
        <w:ind w:firstLine="540"/>
        <w:jc w:val="both"/>
      </w:pPr>
      <w:r>
        <w:t>педагогам дополнительного образования;</w:t>
      </w:r>
    </w:p>
    <w:p w:rsidR="002C3C54" w:rsidRDefault="002C3C54" w:rsidP="002C3C54">
      <w:pPr>
        <w:pStyle w:val="ConsPlusNormal"/>
        <w:spacing w:before="240"/>
        <w:ind w:firstLine="540"/>
        <w:jc w:val="both"/>
      </w:pPr>
      <w:r>
        <w:t>педагогическим работникам экспериментальных образовательных организаций;</w:t>
      </w:r>
    </w:p>
    <w:p w:rsidR="002C3C54" w:rsidRDefault="002C3C54" w:rsidP="002C3C54">
      <w:pPr>
        <w:pStyle w:val="ConsPlusNormal"/>
        <w:spacing w:before="240"/>
        <w:ind w:firstLine="540"/>
        <w:jc w:val="both"/>
      </w:pPr>
      <w:r>
        <w:t>педагогам-психологам;</w:t>
      </w:r>
    </w:p>
    <w:p w:rsidR="002C3C54" w:rsidRDefault="002C3C54" w:rsidP="002C3C54">
      <w:pPr>
        <w:pStyle w:val="ConsPlusNormal"/>
        <w:spacing w:before="240"/>
        <w:ind w:firstLine="540"/>
        <w:jc w:val="both"/>
      </w:pPr>
      <w:r>
        <w:t>методистам;</w:t>
      </w:r>
    </w:p>
    <w:p w:rsidR="002C3C54" w:rsidRDefault="002C3C54" w:rsidP="002C3C54">
      <w:pPr>
        <w:pStyle w:val="ConsPlusNormal"/>
        <w:spacing w:before="240"/>
        <w:ind w:firstLine="540"/>
        <w:jc w:val="both"/>
      </w:pPr>
      <w: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2C3C54" w:rsidRDefault="002C3C54" w:rsidP="002C3C54">
      <w:pPr>
        <w:pStyle w:val="ConsPlusNormal"/>
        <w:spacing w:before="240"/>
        <w:ind w:firstLine="540"/>
        <w:jc w:val="both"/>
      </w:pPr>
      <w: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2C3C54" w:rsidRDefault="002C3C54" w:rsidP="002C3C54">
      <w:pPr>
        <w:pStyle w:val="ConsPlusNormal"/>
        <w:spacing w:before="240"/>
        <w:ind w:firstLine="540"/>
        <w:jc w:val="both"/>
      </w:pPr>
      <w: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2C3C54" w:rsidRDefault="002C3C54" w:rsidP="002C3C54">
      <w:pPr>
        <w:pStyle w:val="ConsPlusNormal"/>
        <w:spacing w:before="240"/>
        <w:ind w:firstLine="540"/>
        <w:jc w:val="both"/>
      </w:pPr>
      <w: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2C3C54" w:rsidRDefault="002C3C54" w:rsidP="002C3C54">
      <w:pPr>
        <w:pStyle w:val="ConsPlusNormal"/>
        <w:spacing w:before="240"/>
        <w:ind w:firstLine="540"/>
        <w:jc w:val="both"/>
      </w:pPr>
      <w: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2C3C54" w:rsidRDefault="002C3C54" w:rsidP="002C3C54">
      <w:pPr>
        <w:pStyle w:val="ConsPlusNormal"/>
        <w:spacing w:before="240"/>
        <w:ind w:firstLine="540"/>
        <w:jc w:val="both"/>
      </w:pPr>
      <w:r>
        <w:lastRenderedPageBreak/>
        <w:t>При этом в педагогический стаж засчитываются только те месяцы, в течение которых выполнялась педагогическая работа.</w:t>
      </w:r>
    </w:p>
    <w:p w:rsidR="002C3C54" w:rsidRDefault="002C3C54" w:rsidP="002C3C54">
      <w:pPr>
        <w:pStyle w:val="ConsPlusNormal"/>
        <w:spacing w:before="240"/>
        <w:ind w:firstLine="540"/>
        <w:jc w:val="both"/>
      </w:pPr>
      <w:r>
        <w:t>5.7.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2C3C54" w:rsidRDefault="002C3C54" w:rsidP="002C3C54">
      <w:pPr>
        <w:pStyle w:val="ConsPlusNormal"/>
        <w:spacing w:before="240"/>
        <w:ind w:firstLine="540"/>
        <w:jc w:val="both"/>
      </w:pPr>
      <w:r>
        <w:t>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формуле:</w:t>
      </w:r>
    </w:p>
    <w:p w:rsidR="002C3C54" w:rsidRDefault="002C3C54" w:rsidP="002C3C54">
      <w:pPr>
        <w:pStyle w:val="ConsPlusNormal"/>
        <w:jc w:val="both"/>
      </w:pPr>
    </w:p>
    <w:p w:rsidR="002C3C54" w:rsidRDefault="002C3C54" w:rsidP="002C3C54">
      <w:pPr>
        <w:pStyle w:val="ConsPlusNormal"/>
        <w:jc w:val="center"/>
      </w:pPr>
      <w:r>
        <w:rPr>
          <w:noProof/>
          <w:position w:val="-114"/>
        </w:rPr>
        <w:drawing>
          <wp:inline distT="0" distB="0" distL="0" distR="0">
            <wp:extent cx="1733550" cy="42828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4508" cy="428526"/>
                    </a:xfrm>
                    <a:prstGeom prst="rect">
                      <a:avLst/>
                    </a:prstGeom>
                    <a:noFill/>
                    <a:ln>
                      <a:noFill/>
                    </a:ln>
                  </pic:spPr>
                </pic:pic>
              </a:graphicData>
            </a:graphic>
          </wp:inline>
        </w:drawing>
      </w: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r>
        <w:t>B</w:t>
      </w:r>
      <w:r>
        <w:rPr>
          <w:vertAlign w:val="subscript"/>
        </w:rPr>
        <w:t>sr</w:t>
      </w:r>
      <w:proofErr w:type="spellEnd"/>
      <w:r>
        <w:t xml:space="preserve"> - выплаты за сложность и напряженность работы;</w:t>
      </w:r>
    </w:p>
    <w:p w:rsidR="002C3C54" w:rsidRDefault="002C3C54" w:rsidP="002C3C54">
      <w:pPr>
        <w:pStyle w:val="ConsPlusNormal"/>
        <w:spacing w:before="240"/>
        <w:ind w:firstLine="540"/>
        <w:jc w:val="both"/>
      </w:pPr>
      <w:proofErr w:type="spellStart"/>
      <w:r>
        <w:t>О</w:t>
      </w:r>
      <w:proofErr w:type="gramStart"/>
      <w:r>
        <w:rPr>
          <w:vertAlign w:val="subscript"/>
        </w:rPr>
        <w:t>b</w:t>
      </w:r>
      <w:proofErr w:type="spellEnd"/>
      <w:proofErr w:type="gramEnd"/>
      <w:r>
        <w:t xml:space="preserve"> - размер базового оклада работников дошкольной образовательной организации, принимаемый в соответствии с </w:t>
      </w:r>
      <w:hyperlink w:anchor="Par1886" w:tooltip="II. Определение базовых окладов работников в дошкольных" w:history="1">
        <w:r>
          <w:rPr>
            <w:color w:val="0000FF"/>
          </w:rPr>
          <w:t>разделом II</w:t>
        </w:r>
      </w:hyperlink>
      <w:r>
        <w:t xml:space="preserve"> настоящего Положения;</w:t>
      </w:r>
    </w:p>
    <w:p w:rsidR="002C3C54" w:rsidRDefault="002C3C54" w:rsidP="002C3C54">
      <w:pPr>
        <w:pStyle w:val="ConsPlusNormal"/>
        <w:spacing w:before="240"/>
        <w:ind w:firstLine="540"/>
        <w:jc w:val="both"/>
      </w:pPr>
      <w:proofErr w:type="spellStart"/>
      <w:r>
        <w:t>D</w:t>
      </w:r>
      <w:r>
        <w:rPr>
          <w:vertAlign w:val="subscript"/>
        </w:rPr>
        <w:t>sr</w:t>
      </w:r>
      <w:proofErr w:type="spellEnd"/>
      <w:r>
        <w:t xml:space="preserve"> - размер надбавки за сложность и напряженность устанавливается в размере 28 процентов;</w:t>
      </w:r>
    </w:p>
    <w:p w:rsidR="002C3C54" w:rsidRDefault="002C3C54" w:rsidP="002C3C54">
      <w:pPr>
        <w:pStyle w:val="ConsPlusNormal"/>
        <w:spacing w:before="240"/>
        <w:ind w:firstLine="540"/>
        <w:jc w:val="both"/>
      </w:pPr>
      <w:proofErr w:type="spellStart"/>
      <w:r>
        <w:t>H</w:t>
      </w:r>
      <w:r>
        <w:rPr>
          <w:vertAlign w:val="subscript"/>
        </w:rPr>
        <w:t>f</w:t>
      </w:r>
      <w:proofErr w:type="spellEnd"/>
      <w:r>
        <w:t xml:space="preserve"> - фактическое количество часов ведения педагогической работы дошкольной образовательной организации;</w:t>
      </w:r>
    </w:p>
    <w:p w:rsidR="002C3C54" w:rsidRDefault="002C3C54" w:rsidP="002C3C54">
      <w:pPr>
        <w:pStyle w:val="ConsPlusNormal"/>
        <w:spacing w:before="240"/>
        <w:ind w:firstLine="540"/>
        <w:jc w:val="both"/>
      </w:pPr>
      <w:proofErr w:type="spellStart"/>
      <w:r>
        <w:t>Y</w:t>
      </w:r>
      <w:r>
        <w:rPr>
          <w:vertAlign w:val="subscript"/>
        </w:rPr>
        <w:t>f</w:t>
      </w:r>
      <w:proofErr w:type="spellEnd"/>
      <w:r>
        <w:t xml:space="preserve"> - фактическое количество услуг, оказываемых работниками образования дошкольной образовательной организации;</w:t>
      </w:r>
    </w:p>
    <w:p w:rsidR="002C3C54" w:rsidRDefault="002C3C54" w:rsidP="002C3C54">
      <w:pPr>
        <w:pStyle w:val="ConsPlusNormal"/>
        <w:spacing w:before="240"/>
        <w:ind w:firstLine="540"/>
        <w:jc w:val="both"/>
      </w:pPr>
      <w:r>
        <w:t>H</w:t>
      </w:r>
      <w:r>
        <w:rPr>
          <w:vertAlign w:val="subscript"/>
        </w:rPr>
        <w:t>N</w:t>
      </w:r>
      <w:r>
        <w:t xml:space="preserve"> - норма часов за базовую ставку заработной платы работников образования дошкольной образовательной организации, установленная </w:t>
      </w:r>
      <w:hyperlink w:anchor="Par1886" w:tooltip="II. Определение базовых окладов работников в дошкольных" w:history="1">
        <w:r>
          <w:rPr>
            <w:color w:val="0000FF"/>
          </w:rPr>
          <w:t>разделом II</w:t>
        </w:r>
      </w:hyperlink>
      <w:r>
        <w:t xml:space="preserve"> настоящего Положения;</w:t>
      </w:r>
    </w:p>
    <w:p w:rsidR="002C3C54" w:rsidRDefault="002C3C54" w:rsidP="002C3C54">
      <w:pPr>
        <w:pStyle w:val="ConsPlusNormal"/>
        <w:spacing w:before="240"/>
        <w:ind w:firstLine="540"/>
        <w:jc w:val="both"/>
      </w:pPr>
      <w:r>
        <w:t>Y</w:t>
      </w:r>
      <w:r>
        <w:rPr>
          <w:vertAlign w:val="subscript"/>
        </w:rPr>
        <w:t>N</w:t>
      </w:r>
      <w:r>
        <w:t xml:space="preserve"> - нормативное количество услуг, оказываемых педагогическими работниками образования дошкольной образовательной организации.</w:t>
      </w:r>
    </w:p>
    <w:p w:rsidR="002C3C54" w:rsidRDefault="002C3C54" w:rsidP="002C3C54">
      <w:pPr>
        <w:pStyle w:val="ConsPlusNormal"/>
        <w:spacing w:before="240"/>
        <w:ind w:firstLine="540"/>
        <w:jc w:val="both"/>
      </w:pPr>
      <w:r>
        <w:t>7.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2C3C54" w:rsidRDefault="002C3C54" w:rsidP="002C3C54">
      <w:pPr>
        <w:pStyle w:val="ConsPlusNormal"/>
        <w:jc w:val="both"/>
      </w:pPr>
    </w:p>
    <w:p w:rsidR="002C3C54" w:rsidRDefault="002C3C54" w:rsidP="002C3C54">
      <w:pPr>
        <w:pStyle w:val="ConsPlusNormal"/>
        <w:jc w:val="center"/>
      </w:pPr>
      <w:proofErr w:type="spellStart"/>
      <w:proofErr w:type="gramStart"/>
      <w:r>
        <w:t>В</w:t>
      </w:r>
      <w:proofErr w:type="gramEnd"/>
      <w:r>
        <w:rPr>
          <w:vertAlign w:val="subscript"/>
        </w:rPr>
        <w:t>kk</w:t>
      </w:r>
      <w:proofErr w:type="spellEnd"/>
      <w:r>
        <w:t xml:space="preserve"> = </w:t>
      </w:r>
      <w:proofErr w:type="spellStart"/>
      <w:r>
        <w:t>О</w:t>
      </w:r>
      <w:r>
        <w:rPr>
          <w:vertAlign w:val="subscript"/>
        </w:rPr>
        <w:t>d</w:t>
      </w:r>
      <w:proofErr w:type="spellEnd"/>
      <w:r>
        <w:t xml:space="preserve"> </w:t>
      </w:r>
      <w:proofErr w:type="spellStart"/>
      <w:r>
        <w:t>x</w:t>
      </w:r>
      <w:proofErr w:type="spellEnd"/>
      <w:r>
        <w:t xml:space="preserve"> </w:t>
      </w:r>
      <w:proofErr w:type="spellStart"/>
      <w:r>
        <w:t>D</w:t>
      </w:r>
      <w:r>
        <w:rPr>
          <w:vertAlign w:val="subscript"/>
        </w:rPr>
        <w:t>kk</w:t>
      </w:r>
      <w:proofErr w:type="spellEnd"/>
      <w:r>
        <w:t>,</w:t>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proofErr w:type="gramStart"/>
      <w:r>
        <w:t>В</w:t>
      </w:r>
      <w:proofErr w:type="gramEnd"/>
      <w:r>
        <w:rPr>
          <w:vertAlign w:val="subscript"/>
        </w:rPr>
        <w:t>kk</w:t>
      </w:r>
      <w:proofErr w:type="spellEnd"/>
      <w:r>
        <w:t xml:space="preserve"> - выплата за квалификационную категорию;</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медицинских работников в дошкольной образовательной </w:t>
      </w:r>
      <w:r>
        <w:lastRenderedPageBreak/>
        <w:t>организации;</w:t>
      </w:r>
    </w:p>
    <w:p w:rsidR="002C3C54" w:rsidRDefault="002C3C54" w:rsidP="002C3C54">
      <w:pPr>
        <w:pStyle w:val="ConsPlusNormal"/>
        <w:spacing w:before="240"/>
        <w:ind w:firstLine="540"/>
        <w:jc w:val="both"/>
      </w:pPr>
      <w:proofErr w:type="spellStart"/>
      <w:r>
        <w:t>D</w:t>
      </w:r>
      <w:r>
        <w:rPr>
          <w:vertAlign w:val="subscript"/>
        </w:rPr>
        <w:t>kk</w:t>
      </w:r>
      <w:proofErr w:type="spellEnd"/>
      <w:r>
        <w:t xml:space="preserve"> - размер надбавки за квалификационную категорию, которые приведены в таблице 5.</w:t>
      </w:r>
    </w:p>
    <w:p w:rsidR="002C3C54" w:rsidRDefault="002C3C54" w:rsidP="002C3C54">
      <w:pPr>
        <w:pStyle w:val="ConsPlusNormal"/>
        <w:spacing w:before="240"/>
        <w:ind w:firstLine="540"/>
        <w:jc w:val="both"/>
      </w:pPr>
      <w: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2C3C54" w:rsidRDefault="002C3C54" w:rsidP="002C3C54">
      <w:pPr>
        <w:pStyle w:val="ConsPlusNormal"/>
        <w:jc w:val="both"/>
      </w:pPr>
    </w:p>
    <w:p w:rsidR="002C3C54" w:rsidRDefault="002C3C54" w:rsidP="002C3C54">
      <w:pPr>
        <w:pStyle w:val="ConsPlusNormal"/>
        <w:jc w:val="right"/>
        <w:outlineLvl w:val="2"/>
      </w:pPr>
      <w:r>
        <w:t>Таблица 5</w:t>
      </w:r>
    </w:p>
    <w:p w:rsidR="002C3C54" w:rsidRDefault="002C3C54" w:rsidP="002C3C54">
      <w:pPr>
        <w:pStyle w:val="ConsPlusNormal"/>
        <w:jc w:val="both"/>
      </w:pPr>
    </w:p>
    <w:p w:rsidR="002C3C54" w:rsidRDefault="002C3C54" w:rsidP="002C3C54">
      <w:pPr>
        <w:pStyle w:val="ConsPlusNormal"/>
        <w:jc w:val="center"/>
      </w:pPr>
      <w:r>
        <w:t>Размеры надбавок за квалификационную категорию</w:t>
      </w:r>
    </w:p>
    <w:p w:rsidR="002C3C54" w:rsidRDefault="002C3C54" w:rsidP="002C3C54">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236"/>
        <w:gridCol w:w="2721"/>
      </w:tblGrid>
      <w:tr w:rsidR="002C3C54" w:rsidTr="00776BE7">
        <w:tc>
          <w:tcPr>
            <w:tcW w:w="623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Квалификационная категория</w:t>
            </w:r>
          </w:p>
        </w:tc>
        <w:tc>
          <w:tcPr>
            <w:tcW w:w="272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Размер надбавки, процентов</w:t>
            </w:r>
          </w:p>
        </w:tc>
      </w:tr>
      <w:tr w:rsidR="002C3C54" w:rsidTr="00776BE7">
        <w:tc>
          <w:tcPr>
            <w:tcW w:w="623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272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r>
      <w:tr w:rsidR="002C3C54" w:rsidTr="00776BE7">
        <w:tc>
          <w:tcPr>
            <w:tcW w:w="8957" w:type="dxa"/>
            <w:gridSpan w:val="2"/>
            <w:tcBorders>
              <w:top w:val="single" w:sz="4" w:space="0" w:color="auto"/>
              <w:left w:val="single" w:sz="4" w:space="0" w:color="auto"/>
              <w:bottom w:val="single" w:sz="4" w:space="0" w:color="auto"/>
              <w:right w:val="single" w:sz="4" w:space="0" w:color="auto"/>
            </w:tcBorders>
          </w:tcPr>
          <w:p w:rsidR="00111236" w:rsidRDefault="002C3C54" w:rsidP="00111236">
            <w:pPr>
              <w:pStyle w:val="ConsPlusNormal"/>
              <w:jc w:val="center"/>
              <w:outlineLvl w:val="3"/>
            </w:pPr>
            <w:r>
              <w:t>Профессионально-квалификационная группа должностей</w:t>
            </w:r>
          </w:p>
          <w:p w:rsidR="002C3C54" w:rsidRDefault="002C3C54" w:rsidP="00111236">
            <w:pPr>
              <w:pStyle w:val="ConsPlusNormal"/>
              <w:jc w:val="center"/>
              <w:outlineLvl w:val="3"/>
            </w:pPr>
            <w:r>
              <w:t xml:space="preserve"> среднего медицинского персонала</w:t>
            </w:r>
          </w:p>
        </w:tc>
      </w:tr>
      <w:tr w:rsidR="002C3C54" w:rsidTr="00776BE7">
        <w:tc>
          <w:tcPr>
            <w:tcW w:w="623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Вторая квалификационная категория</w:t>
            </w:r>
          </w:p>
        </w:tc>
        <w:tc>
          <w:tcPr>
            <w:tcW w:w="272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3,0</w:t>
            </w:r>
          </w:p>
        </w:tc>
      </w:tr>
      <w:tr w:rsidR="002C3C54" w:rsidTr="00776BE7">
        <w:tc>
          <w:tcPr>
            <w:tcW w:w="623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Первая квалификационная категория</w:t>
            </w:r>
          </w:p>
        </w:tc>
        <w:tc>
          <w:tcPr>
            <w:tcW w:w="272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6,0</w:t>
            </w:r>
          </w:p>
        </w:tc>
      </w:tr>
      <w:tr w:rsidR="002C3C54" w:rsidTr="00776BE7">
        <w:tc>
          <w:tcPr>
            <w:tcW w:w="623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Высшая квалификационная категория</w:t>
            </w:r>
          </w:p>
        </w:tc>
        <w:tc>
          <w:tcPr>
            <w:tcW w:w="272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10,0</w:t>
            </w:r>
          </w:p>
        </w:tc>
      </w:tr>
    </w:tbl>
    <w:p w:rsidR="002C3C54" w:rsidRDefault="002C3C54" w:rsidP="002C3C54">
      <w:pPr>
        <w:pStyle w:val="ConsPlusNormal"/>
        <w:jc w:val="both"/>
      </w:pPr>
    </w:p>
    <w:p w:rsidR="002C3C54" w:rsidRDefault="002C3C54" w:rsidP="002C3C54">
      <w:pPr>
        <w:pStyle w:val="ConsPlusNormal"/>
        <w:ind w:firstLine="540"/>
        <w:jc w:val="both"/>
      </w:pPr>
      <w:r>
        <w:t>8.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дошкольных образовательных организациях и рассчитываются по формуле:</w:t>
      </w:r>
    </w:p>
    <w:p w:rsidR="002C3C54" w:rsidRDefault="002C3C54" w:rsidP="002C3C54">
      <w:pPr>
        <w:pStyle w:val="ConsPlusNormal"/>
        <w:jc w:val="both"/>
      </w:pPr>
    </w:p>
    <w:p w:rsidR="002C3C54" w:rsidRDefault="002C3C54" w:rsidP="002C3C54">
      <w:pPr>
        <w:pStyle w:val="ConsPlusNormal"/>
        <w:jc w:val="center"/>
      </w:pPr>
      <w:proofErr w:type="spellStart"/>
      <w:proofErr w:type="gramStart"/>
      <w:r>
        <w:t>В</w:t>
      </w:r>
      <w:proofErr w:type="gramEnd"/>
      <w:r>
        <w:rPr>
          <w:vertAlign w:val="subscript"/>
        </w:rPr>
        <w:t>sd</w:t>
      </w:r>
      <w:proofErr w:type="spellEnd"/>
      <w:r>
        <w:t xml:space="preserve"> = </w:t>
      </w:r>
      <w:proofErr w:type="spellStart"/>
      <w:r>
        <w:t>О</w:t>
      </w:r>
      <w:r>
        <w:rPr>
          <w:vertAlign w:val="subscript"/>
        </w:rPr>
        <w:t>d</w:t>
      </w:r>
      <w:proofErr w:type="spellEnd"/>
      <w:r>
        <w:t xml:space="preserve"> </w:t>
      </w:r>
      <w:proofErr w:type="spellStart"/>
      <w:r>
        <w:t>x</w:t>
      </w:r>
      <w:proofErr w:type="spellEnd"/>
      <w:r>
        <w:t xml:space="preserve"> </w:t>
      </w:r>
      <w:proofErr w:type="spellStart"/>
      <w:r>
        <w:t>D</w:t>
      </w:r>
      <w:r>
        <w:rPr>
          <w:vertAlign w:val="subscript"/>
        </w:rPr>
        <w:t>sd</w:t>
      </w:r>
      <w:proofErr w:type="spellEnd"/>
      <w:r>
        <w:t>,</w:t>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proofErr w:type="gramStart"/>
      <w:r>
        <w:t>В</w:t>
      </w:r>
      <w:proofErr w:type="gramEnd"/>
      <w:r>
        <w:rPr>
          <w:vertAlign w:val="subscript"/>
        </w:rPr>
        <w:t>sd</w:t>
      </w:r>
      <w:proofErr w:type="spellEnd"/>
      <w:r>
        <w:t xml:space="preserve"> - выплаты за специфику деятельности;</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медицинских работников в дошкольной образовательной организации;</w:t>
      </w:r>
    </w:p>
    <w:p w:rsidR="002C3C54" w:rsidRDefault="002C3C54" w:rsidP="002C3C54">
      <w:pPr>
        <w:pStyle w:val="ConsPlusNormal"/>
        <w:spacing w:before="240"/>
        <w:ind w:firstLine="540"/>
        <w:jc w:val="both"/>
      </w:pPr>
      <w:proofErr w:type="spellStart"/>
      <w:r>
        <w:t>D</w:t>
      </w:r>
      <w:r>
        <w:rPr>
          <w:vertAlign w:val="subscript"/>
        </w:rPr>
        <w:t>sd</w:t>
      </w:r>
      <w:proofErr w:type="spellEnd"/>
      <w:r>
        <w:t xml:space="preserve"> - </w:t>
      </w:r>
      <w:hyperlink w:anchor="Par2359" w:tooltip="Размеры надбавок за специфику деятельности" w:history="1">
        <w:r>
          <w:rPr>
            <w:color w:val="0000FF"/>
          </w:rPr>
          <w:t>размер</w:t>
        </w:r>
      </w:hyperlink>
      <w:r>
        <w:t xml:space="preserve"> надбавки за специфику деятельности, который приведен в таблице 6.</w:t>
      </w:r>
    </w:p>
    <w:p w:rsidR="002C3C54" w:rsidRDefault="002C3C54" w:rsidP="00412369">
      <w:pPr>
        <w:pStyle w:val="ConsPlusNormal"/>
        <w:spacing w:before="240"/>
        <w:ind w:firstLine="540"/>
        <w:jc w:val="both"/>
      </w:pPr>
      <w:r>
        <w:t>8.1.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C7370F" w:rsidRDefault="00C7370F" w:rsidP="002C3C54">
      <w:pPr>
        <w:pStyle w:val="ConsPlusNormal"/>
        <w:jc w:val="right"/>
        <w:outlineLvl w:val="2"/>
      </w:pPr>
    </w:p>
    <w:p w:rsidR="00C7370F" w:rsidRDefault="00C7370F" w:rsidP="002C3C54">
      <w:pPr>
        <w:pStyle w:val="ConsPlusNormal"/>
        <w:jc w:val="right"/>
        <w:outlineLvl w:val="2"/>
      </w:pPr>
    </w:p>
    <w:p w:rsidR="00C7370F" w:rsidRDefault="00C7370F" w:rsidP="002C3C54">
      <w:pPr>
        <w:pStyle w:val="ConsPlusNormal"/>
        <w:jc w:val="right"/>
        <w:outlineLvl w:val="2"/>
      </w:pPr>
    </w:p>
    <w:p w:rsidR="00C7370F" w:rsidRDefault="00C7370F" w:rsidP="002C3C54">
      <w:pPr>
        <w:pStyle w:val="ConsPlusNormal"/>
        <w:jc w:val="right"/>
        <w:outlineLvl w:val="2"/>
      </w:pPr>
    </w:p>
    <w:p w:rsidR="00C7370F" w:rsidRDefault="00C7370F" w:rsidP="002C3C54">
      <w:pPr>
        <w:pStyle w:val="ConsPlusNormal"/>
        <w:jc w:val="right"/>
        <w:outlineLvl w:val="2"/>
      </w:pPr>
    </w:p>
    <w:p w:rsidR="002C3C54" w:rsidRDefault="002C3C54" w:rsidP="002C3C54">
      <w:pPr>
        <w:pStyle w:val="ConsPlusNormal"/>
        <w:jc w:val="right"/>
        <w:outlineLvl w:val="2"/>
      </w:pPr>
      <w:r>
        <w:lastRenderedPageBreak/>
        <w:t>Таблица 6</w:t>
      </w:r>
    </w:p>
    <w:p w:rsidR="002C3C54" w:rsidRDefault="002C3C54" w:rsidP="002C3C54">
      <w:pPr>
        <w:pStyle w:val="ConsPlusNormal"/>
        <w:jc w:val="both"/>
      </w:pPr>
    </w:p>
    <w:p w:rsidR="00C7370F" w:rsidRDefault="00C7370F" w:rsidP="002C3C54">
      <w:pPr>
        <w:pStyle w:val="ConsPlusNormal"/>
        <w:jc w:val="center"/>
      </w:pPr>
      <w:bookmarkStart w:id="4" w:name="Par2359"/>
      <w:bookmarkEnd w:id="4"/>
    </w:p>
    <w:p w:rsidR="002C3C54" w:rsidRDefault="002C3C54" w:rsidP="002C3C54">
      <w:pPr>
        <w:pStyle w:val="ConsPlusNormal"/>
        <w:jc w:val="center"/>
      </w:pPr>
      <w:r>
        <w:t>Размеры надбавок за специфику деятельности</w:t>
      </w:r>
    </w:p>
    <w:p w:rsidR="002C3C54" w:rsidRDefault="002C3C54" w:rsidP="002C3C54">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04"/>
        <w:gridCol w:w="2721"/>
        <w:gridCol w:w="3288"/>
        <w:gridCol w:w="2324"/>
      </w:tblGrid>
      <w:tr w:rsidR="002C3C54" w:rsidTr="00776BE7">
        <w:tc>
          <w:tcPr>
            <w:tcW w:w="70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72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Основание назначения надбавки за специфику деятельности</w:t>
            </w:r>
          </w:p>
        </w:tc>
        <w:tc>
          <w:tcPr>
            <w:tcW w:w="328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Наименование профессионально-квалификационной группы</w:t>
            </w:r>
          </w:p>
        </w:tc>
        <w:tc>
          <w:tcPr>
            <w:tcW w:w="232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Размер надбавки, процентов</w:t>
            </w:r>
          </w:p>
        </w:tc>
      </w:tr>
      <w:tr w:rsidR="00111236" w:rsidTr="00111236">
        <w:trPr>
          <w:trHeight w:val="828"/>
        </w:trPr>
        <w:tc>
          <w:tcPr>
            <w:tcW w:w="704" w:type="dxa"/>
            <w:tcBorders>
              <w:top w:val="single" w:sz="4" w:space="0" w:color="auto"/>
              <w:left w:val="single" w:sz="4" w:space="0" w:color="auto"/>
              <w:bottom w:val="single" w:sz="4" w:space="0" w:color="auto"/>
              <w:right w:val="single" w:sz="4" w:space="0" w:color="auto"/>
            </w:tcBorders>
          </w:tcPr>
          <w:p w:rsidR="00111236" w:rsidRDefault="00111236" w:rsidP="00776BE7">
            <w:pPr>
              <w:pStyle w:val="ConsPlusNormal"/>
              <w:jc w:val="both"/>
            </w:pPr>
            <w:r>
              <w:t>1.</w:t>
            </w:r>
          </w:p>
        </w:tc>
        <w:tc>
          <w:tcPr>
            <w:tcW w:w="2721" w:type="dxa"/>
            <w:tcBorders>
              <w:top w:val="single" w:sz="4" w:space="0" w:color="auto"/>
              <w:left w:val="single" w:sz="4" w:space="0" w:color="auto"/>
              <w:bottom w:val="single" w:sz="4" w:space="0" w:color="auto"/>
              <w:right w:val="single" w:sz="4" w:space="0" w:color="auto"/>
            </w:tcBorders>
          </w:tcPr>
          <w:p w:rsidR="00111236" w:rsidRDefault="00111236" w:rsidP="00776BE7">
            <w:pPr>
              <w:pStyle w:val="ConsPlusNormal"/>
              <w:jc w:val="both"/>
            </w:pPr>
            <w:r>
              <w:t>Работа в дошкольных образовательных организациях</w:t>
            </w:r>
          </w:p>
        </w:tc>
        <w:tc>
          <w:tcPr>
            <w:tcW w:w="3288" w:type="dxa"/>
            <w:tcBorders>
              <w:top w:val="single" w:sz="4" w:space="0" w:color="auto"/>
              <w:left w:val="single" w:sz="4" w:space="0" w:color="auto"/>
              <w:bottom w:val="single" w:sz="4" w:space="0" w:color="auto"/>
              <w:right w:val="single" w:sz="4" w:space="0" w:color="auto"/>
            </w:tcBorders>
          </w:tcPr>
          <w:p w:rsidR="00111236" w:rsidRDefault="00111236" w:rsidP="00111236">
            <w:pPr>
              <w:pStyle w:val="ConsPlusNormal"/>
              <w:jc w:val="both"/>
            </w:pPr>
            <w:r>
              <w:t>средний медицинский персонал</w:t>
            </w:r>
          </w:p>
        </w:tc>
        <w:tc>
          <w:tcPr>
            <w:tcW w:w="2324" w:type="dxa"/>
            <w:tcBorders>
              <w:top w:val="single" w:sz="4" w:space="0" w:color="auto"/>
              <w:left w:val="single" w:sz="4" w:space="0" w:color="auto"/>
              <w:bottom w:val="single" w:sz="4" w:space="0" w:color="auto"/>
              <w:right w:val="single" w:sz="4" w:space="0" w:color="auto"/>
            </w:tcBorders>
          </w:tcPr>
          <w:p w:rsidR="00111236" w:rsidRDefault="00111236" w:rsidP="00776BE7">
            <w:pPr>
              <w:pStyle w:val="ConsPlusNormal"/>
              <w:jc w:val="center"/>
            </w:pPr>
            <w:r>
              <w:t>12</w:t>
            </w:r>
          </w:p>
        </w:tc>
      </w:tr>
    </w:tbl>
    <w:p w:rsidR="002C3C54" w:rsidRDefault="002C3C54" w:rsidP="002C3C54">
      <w:pPr>
        <w:pStyle w:val="ConsPlusNormal"/>
        <w:jc w:val="both"/>
      </w:pPr>
    </w:p>
    <w:p w:rsidR="002C3C54" w:rsidRDefault="002C3C54" w:rsidP="002C3C54">
      <w:pPr>
        <w:pStyle w:val="ConsPlusNormal"/>
        <w:ind w:firstLine="540"/>
        <w:jc w:val="both"/>
      </w:pPr>
      <w:r>
        <w:t>9.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2C3C54" w:rsidRDefault="002C3C54" w:rsidP="002C3C54">
      <w:pPr>
        <w:pStyle w:val="ConsPlusNormal"/>
        <w:jc w:val="both"/>
      </w:pPr>
    </w:p>
    <w:p w:rsidR="002C3C54" w:rsidRDefault="002C3C54" w:rsidP="002C3C54">
      <w:pPr>
        <w:pStyle w:val="ConsPlusNormal"/>
        <w:jc w:val="center"/>
      </w:pPr>
      <w:proofErr w:type="spellStart"/>
      <w:proofErr w:type="gramStart"/>
      <w:r>
        <w:t>В</w:t>
      </w:r>
      <w:proofErr w:type="gramEnd"/>
      <w:r>
        <w:rPr>
          <w:vertAlign w:val="subscript"/>
        </w:rPr>
        <w:t>pz</w:t>
      </w:r>
      <w:proofErr w:type="spellEnd"/>
      <w:r>
        <w:t xml:space="preserve"> = </w:t>
      </w:r>
      <w:proofErr w:type="spellStart"/>
      <w:r>
        <w:t>О</w:t>
      </w:r>
      <w:r>
        <w:rPr>
          <w:vertAlign w:val="subscript"/>
        </w:rPr>
        <w:t>d</w:t>
      </w:r>
      <w:proofErr w:type="spellEnd"/>
      <w:r>
        <w:t xml:space="preserve"> </w:t>
      </w:r>
      <w:proofErr w:type="spellStart"/>
      <w:r>
        <w:t>x</w:t>
      </w:r>
      <w:proofErr w:type="spellEnd"/>
      <w:r>
        <w:t xml:space="preserve"> </w:t>
      </w:r>
      <w:proofErr w:type="spellStart"/>
      <w:r>
        <w:t>D</w:t>
      </w:r>
      <w:r>
        <w:rPr>
          <w:vertAlign w:val="subscript"/>
        </w:rPr>
        <w:t>pz</w:t>
      </w:r>
      <w:proofErr w:type="spellEnd"/>
      <w:r>
        <w:t>,</w:t>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proofErr w:type="gramStart"/>
      <w:r>
        <w:t>В</w:t>
      </w:r>
      <w:proofErr w:type="gramEnd"/>
      <w:r>
        <w:rPr>
          <w:vertAlign w:val="subscript"/>
        </w:rPr>
        <w:t>pz</w:t>
      </w:r>
      <w:proofErr w:type="spellEnd"/>
      <w:r>
        <w:t xml:space="preserve"> - выплата за наличие государственных наград;</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медицинских работников в дошкольной образовательной организации;</w:t>
      </w:r>
    </w:p>
    <w:p w:rsidR="002C3C54" w:rsidRDefault="002C3C54" w:rsidP="002C3C54">
      <w:pPr>
        <w:pStyle w:val="ConsPlusNormal"/>
        <w:spacing w:before="240"/>
        <w:ind w:firstLine="540"/>
        <w:jc w:val="both"/>
      </w:pPr>
      <w:proofErr w:type="spellStart"/>
      <w:r>
        <w:t>D</w:t>
      </w:r>
      <w:r>
        <w:rPr>
          <w:vertAlign w:val="subscript"/>
        </w:rPr>
        <w:t>pz</w:t>
      </w:r>
      <w:proofErr w:type="spellEnd"/>
      <w:r>
        <w:t xml:space="preserve"> - размер надбавки за наличие государственных наград.</w:t>
      </w:r>
    </w:p>
    <w:p w:rsidR="002C3C54" w:rsidRDefault="002C3C54" w:rsidP="002C3C54">
      <w:pPr>
        <w:pStyle w:val="ConsPlusNormal"/>
        <w:spacing w:before="240"/>
        <w:ind w:firstLine="540"/>
        <w:jc w:val="both"/>
      </w:pPr>
      <w: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2C3C54" w:rsidRDefault="002C3C54" w:rsidP="002C3C54">
      <w:pPr>
        <w:pStyle w:val="ConsPlusNormal"/>
        <w:spacing w:before="240"/>
        <w:ind w:firstLine="540"/>
        <w:jc w:val="both"/>
      </w:pPr>
      <w: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2C3C54" w:rsidRDefault="00B861AF" w:rsidP="002C3C54">
      <w:pPr>
        <w:pStyle w:val="ConsPlusNormal"/>
        <w:spacing w:before="240"/>
        <w:ind w:firstLine="540"/>
        <w:jc w:val="both"/>
      </w:pPr>
      <w:hyperlink w:anchor="Par2989" w:tooltip="ПЕРЕЧЕНЬ" w:history="1">
        <w:r w:rsidR="002C3C54">
          <w:rPr>
            <w:color w:val="0000FF"/>
          </w:rPr>
          <w:t>Перечень</w:t>
        </w:r>
      </w:hyperlink>
      <w:r w:rsidR="002C3C54">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N 2 к настоящему Положению.</w:t>
      </w:r>
    </w:p>
    <w:p w:rsidR="002C3C54" w:rsidRDefault="002C3C54" w:rsidP="002C3C54">
      <w:pPr>
        <w:pStyle w:val="ConsPlusNormal"/>
        <w:spacing w:before="240"/>
        <w:ind w:firstLine="540"/>
        <w:jc w:val="both"/>
      </w:pPr>
      <w:r>
        <w:t>9.1.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2C3C54" w:rsidRDefault="002C3C54" w:rsidP="002C3C54">
      <w:pPr>
        <w:pStyle w:val="ConsPlusNormal"/>
        <w:spacing w:before="240"/>
        <w:ind w:firstLine="540"/>
        <w:jc w:val="both"/>
      </w:pPr>
      <w:r>
        <w:t>10.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2C3C54" w:rsidRDefault="002C3C54" w:rsidP="002C3C54">
      <w:pPr>
        <w:pStyle w:val="ConsPlusNormal"/>
        <w:jc w:val="both"/>
      </w:pPr>
    </w:p>
    <w:p w:rsidR="002C3C54" w:rsidRDefault="002C3C54" w:rsidP="002C3C54">
      <w:pPr>
        <w:pStyle w:val="ConsPlusNormal"/>
        <w:jc w:val="center"/>
      </w:pPr>
      <w:proofErr w:type="spellStart"/>
      <w:proofErr w:type="gramStart"/>
      <w:r>
        <w:t>В</w:t>
      </w:r>
      <w:proofErr w:type="gramEnd"/>
      <w:r>
        <w:rPr>
          <w:vertAlign w:val="subscript"/>
        </w:rPr>
        <w:t>sr</w:t>
      </w:r>
      <w:proofErr w:type="spellEnd"/>
      <w:r>
        <w:t xml:space="preserve"> = </w:t>
      </w:r>
      <w:proofErr w:type="spellStart"/>
      <w:r>
        <w:t>О</w:t>
      </w:r>
      <w:r>
        <w:rPr>
          <w:vertAlign w:val="subscript"/>
        </w:rPr>
        <w:t>d</w:t>
      </w:r>
      <w:proofErr w:type="spellEnd"/>
      <w:r>
        <w:t xml:space="preserve"> </w:t>
      </w:r>
      <w:proofErr w:type="spellStart"/>
      <w:r>
        <w:t>x</w:t>
      </w:r>
      <w:proofErr w:type="spellEnd"/>
      <w:r>
        <w:t xml:space="preserve"> </w:t>
      </w:r>
      <w:proofErr w:type="spellStart"/>
      <w:r>
        <w:t>D</w:t>
      </w:r>
      <w:r>
        <w:rPr>
          <w:vertAlign w:val="subscript"/>
        </w:rPr>
        <w:t>sr</w:t>
      </w:r>
      <w:proofErr w:type="spellEnd"/>
      <w:r>
        <w:t>,</w:t>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proofErr w:type="gramStart"/>
      <w:r>
        <w:lastRenderedPageBreak/>
        <w:t>В</w:t>
      </w:r>
      <w:proofErr w:type="gramEnd"/>
      <w:r>
        <w:rPr>
          <w:vertAlign w:val="subscript"/>
        </w:rPr>
        <w:t>sr</w:t>
      </w:r>
      <w:proofErr w:type="spellEnd"/>
      <w:r>
        <w:t xml:space="preserve"> - выплата за стаж работы по профилю;</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медицинских работников в дошкольной образовательной организации;</w:t>
      </w:r>
    </w:p>
    <w:p w:rsidR="002C3C54" w:rsidRDefault="002C3C54" w:rsidP="002C3C54">
      <w:pPr>
        <w:pStyle w:val="ConsPlusNormal"/>
        <w:spacing w:before="240"/>
        <w:ind w:firstLine="540"/>
        <w:jc w:val="both"/>
      </w:pPr>
      <w:proofErr w:type="spellStart"/>
      <w:r>
        <w:t>D</w:t>
      </w:r>
      <w:r>
        <w:rPr>
          <w:vertAlign w:val="subscript"/>
        </w:rPr>
        <w:t>sr</w:t>
      </w:r>
      <w:proofErr w:type="spellEnd"/>
      <w:r>
        <w:t xml:space="preserve"> - размер надбавки за стаж работы по профилю, который приведен в таблице 7.</w:t>
      </w:r>
    </w:p>
    <w:p w:rsidR="002C3C54" w:rsidRDefault="002C3C54" w:rsidP="002C3C54">
      <w:pPr>
        <w:pStyle w:val="ConsPlusNormal"/>
        <w:jc w:val="both"/>
      </w:pPr>
    </w:p>
    <w:p w:rsidR="002C3C54" w:rsidRDefault="002C3C54" w:rsidP="002C3C54">
      <w:pPr>
        <w:pStyle w:val="ConsPlusNormal"/>
        <w:jc w:val="right"/>
        <w:outlineLvl w:val="2"/>
      </w:pPr>
      <w:r>
        <w:t>Таблица 7</w:t>
      </w:r>
    </w:p>
    <w:p w:rsidR="002C3C54" w:rsidRDefault="002C3C54" w:rsidP="002C3C54">
      <w:pPr>
        <w:pStyle w:val="ConsPlusNormal"/>
        <w:jc w:val="both"/>
      </w:pPr>
    </w:p>
    <w:p w:rsidR="002C3C54" w:rsidRDefault="002C3C54" w:rsidP="002C3C54">
      <w:pPr>
        <w:pStyle w:val="ConsPlusNormal"/>
        <w:jc w:val="center"/>
      </w:pPr>
      <w:r>
        <w:t>Размеры надбавок за стаж работы по профилю</w:t>
      </w:r>
    </w:p>
    <w:p w:rsidR="002C3C54" w:rsidRDefault="002C3C54" w:rsidP="002C3C54">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365"/>
        <w:gridCol w:w="2041"/>
        <w:gridCol w:w="2551"/>
      </w:tblGrid>
      <w:tr w:rsidR="002C3C54" w:rsidTr="00776BE7">
        <w:tc>
          <w:tcPr>
            <w:tcW w:w="4365"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Наименование профессионально-квалификационной группы</w:t>
            </w:r>
          </w:p>
        </w:tc>
        <w:tc>
          <w:tcPr>
            <w:tcW w:w="204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Группа по стажу</w:t>
            </w:r>
          </w:p>
        </w:tc>
        <w:tc>
          <w:tcPr>
            <w:tcW w:w="255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Размер надбавки, процентов</w:t>
            </w:r>
          </w:p>
        </w:tc>
      </w:tr>
      <w:tr w:rsidR="002C3C54" w:rsidTr="00776BE7">
        <w:tc>
          <w:tcPr>
            <w:tcW w:w="4365"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204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c>
          <w:tcPr>
            <w:tcW w:w="255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w:t>
            </w:r>
          </w:p>
        </w:tc>
      </w:tr>
      <w:tr w:rsidR="002C3C54" w:rsidTr="00776BE7">
        <w:tc>
          <w:tcPr>
            <w:tcW w:w="4365" w:type="dxa"/>
            <w:vMerge w:val="restart"/>
            <w:tcBorders>
              <w:top w:val="single" w:sz="4" w:space="0" w:color="auto"/>
              <w:left w:val="single" w:sz="4" w:space="0" w:color="auto"/>
              <w:bottom w:val="single" w:sz="4" w:space="0" w:color="auto"/>
              <w:right w:val="single" w:sz="4" w:space="0" w:color="auto"/>
            </w:tcBorders>
          </w:tcPr>
          <w:p w:rsidR="002C3C54" w:rsidRDefault="002C3C54" w:rsidP="00111236">
            <w:pPr>
              <w:pStyle w:val="ConsPlusNormal"/>
              <w:jc w:val="both"/>
            </w:pPr>
            <w:r>
              <w:t>Медицинский персонал первого уровня</w:t>
            </w:r>
          </w:p>
        </w:tc>
        <w:tc>
          <w:tcPr>
            <w:tcW w:w="204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от 2 до 5 лет</w:t>
            </w:r>
          </w:p>
        </w:tc>
        <w:tc>
          <w:tcPr>
            <w:tcW w:w="255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2,5</w:t>
            </w:r>
          </w:p>
        </w:tc>
      </w:tr>
      <w:tr w:rsidR="002C3C54" w:rsidTr="00776BE7">
        <w:tc>
          <w:tcPr>
            <w:tcW w:w="4365"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04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от 5 до 10 лет</w:t>
            </w:r>
          </w:p>
        </w:tc>
        <w:tc>
          <w:tcPr>
            <w:tcW w:w="255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3,5</w:t>
            </w:r>
          </w:p>
        </w:tc>
      </w:tr>
      <w:tr w:rsidR="002C3C54" w:rsidTr="00776BE7">
        <w:tc>
          <w:tcPr>
            <w:tcW w:w="4365"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04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от 10 до 15 лет</w:t>
            </w:r>
          </w:p>
        </w:tc>
        <w:tc>
          <w:tcPr>
            <w:tcW w:w="255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4,5</w:t>
            </w:r>
          </w:p>
        </w:tc>
      </w:tr>
      <w:tr w:rsidR="002C3C54" w:rsidTr="00776BE7">
        <w:tc>
          <w:tcPr>
            <w:tcW w:w="4365"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04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свыше 15 лет</w:t>
            </w:r>
          </w:p>
        </w:tc>
        <w:tc>
          <w:tcPr>
            <w:tcW w:w="255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5,5</w:t>
            </w:r>
          </w:p>
        </w:tc>
      </w:tr>
      <w:tr w:rsidR="002C3C54" w:rsidTr="00776BE7">
        <w:tc>
          <w:tcPr>
            <w:tcW w:w="4365" w:type="dxa"/>
            <w:vMerge w:val="restart"/>
            <w:tcBorders>
              <w:top w:val="single" w:sz="4" w:space="0" w:color="auto"/>
              <w:left w:val="single" w:sz="4" w:space="0" w:color="auto"/>
              <w:bottom w:val="single" w:sz="4" w:space="0" w:color="auto"/>
              <w:right w:val="single" w:sz="4" w:space="0" w:color="auto"/>
            </w:tcBorders>
          </w:tcPr>
          <w:p w:rsidR="002C3C54" w:rsidRDefault="002C3C54" w:rsidP="00111236">
            <w:pPr>
              <w:pStyle w:val="ConsPlusNormal"/>
              <w:jc w:val="both"/>
            </w:pPr>
            <w:r>
              <w:t>Средний медицинский персонал</w:t>
            </w:r>
          </w:p>
        </w:tc>
        <w:tc>
          <w:tcPr>
            <w:tcW w:w="204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от 3 до 5 лет</w:t>
            </w:r>
          </w:p>
        </w:tc>
        <w:tc>
          <w:tcPr>
            <w:tcW w:w="255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2,5</w:t>
            </w:r>
          </w:p>
        </w:tc>
      </w:tr>
      <w:tr w:rsidR="002C3C54" w:rsidTr="00776BE7">
        <w:tc>
          <w:tcPr>
            <w:tcW w:w="4365"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04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от 5 до 10 лет</w:t>
            </w:r>
          </w:p>
        </w:tc>
        <w:tc>
          <w:tcPr>
            <w:tcW w:w="255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3,5</w:t>
            </w:r>
          </w:p>
        </w:tc>
      </w:tr>
      <w:tr w:rsidR="002C3C54" w:rsidTr="00776BE7">
        <w:tc>
          <w:tcPr>
            <w:tcW w:w="4365"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04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от 10 до 15 лет</w:t>
            </w:r>
          </w:p>
        </w:tc>
        <w:tc>
          <w:tcPr>
            <w:tcW w:w="255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4,5</w:t>
            </w:r>
          </w:p>
        </w:tc>
      </w:tr>
      <w:tr w:rsidR="002C3C54" w:rsidTr="00776BE7">
        <w:tc>
          <w:tcPr>
            <w:tcW w:w="4365"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04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свыше 15 лет</w:t>
            </w:r>
          </w:p>
        </w:tc>
        <w:tc>
          <w:tcPr>
            <w:tcW w:w="255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5,5</w:t>
            </w:r>
          </w:p>
        </w:tc>
      </w:tr>
    </w:tbl>
    <w:p w:rsidR="002C3C54" w:rsidRDefault="002C3C54" w:rsidP="002C3C54">
      <w:pPr>
        <w:pStyle w:val="ConsPlusNormal"/>
        <w:jc w:val="both"/>
      </w:pPr>
    </w:p>
    <w:p w:rsidR="002C3C54" w:rsidRDefault="002C3C54" w:rsidP="002C3C54">
      <w:pPr>
        <w:pStyle w:val="ConsPlusNormal"/>
        <w:ind w:firstLine="540"/>
        <w:jc w:val="both"/>
      </w:pPr>
      <w:r>
        <w:t>10.1.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2C3C54" w:rsidRDefault="002C3C54" w:rsidP="002C3C54">
      <w:pPr>
        <w:pStyle w:val="ConsPlusNormal"/>
        <w:spacing w:before="240"/>
        <w:ind w:firstLine="540"/>
        <w:jc w:val="both"/>
      </w:pPr>
      <w:r>
        <w:t>11.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2C3C54" w:rsidRDefault="002C3C54" w:rsidP="002C3C54">
      <w:pPr>
        <w:pStyle w:val="ConsPlusNormal"/>
        <w:jc w:val="both"/>
      </w:pPr>
    </w:p>
    <w:p w:rsidR="002C3C54" w:rsidRDefault="002C3C54" w:rsidP="002C3C54">
      <w:pPr>
        <w:pStyle w:val="ConsPlusNormal"/>
        <w:jc w:val="center"/>
      </w:pPr>
      <w:proofErr w:type="spellStart"/>
      <w:proofErr w:type="gramStart"/>
      <w:r>
        <w:t>В</w:t>
      </w:r>
      <w:proofErr w:type="gramEnd"/>
      <w:r>
        <w:rPr>
          <w:vertAlign w:val="subscript"/>
        </w:rPr>
        <w:t>sr</w:t>
      </w:r>
      <w:proofErr w:type="spellEnd"/>
      <w:r>
        <w:t xml:space="preserve"> = </w:t>
      </w:r>
      <w:proofErr w:type="spellStart"/>
      <w:r>
        <w:t>О</w:t>
      </w:r>
      <w:r>
        <w:rPr>
          <w:vertAlign w:val="subscript"/>
        </w:rPr>
        <w:t>d</w:t>
      </w:r>
      <w:proofErr w:type="spellEnd"/>
      <w:r>
        <w:t xml:space="preserve"> </w:t>
      </w:r>
      <w:proofErr w:type="spellStart"/>
      <w:r>
        <w:t>x</w:t>
      </w:r>
      <w:proofErr w:type="spellEnd"/>
      <w:r>
        <w:t xml:space="preserve"> </w:t>
      </w:r>
      <w:proofErr w:type="spellStart"/>
      <w:r>
        <w:t>D</w:t>
      </w:r>
      <w:r>
        <w:rPr>
          <w:vertAlign w:val="subscript"/>
        </w:rPr>
        <w:t>sr</w:t>
      </w:r>
      <w:proofErr w:type="spellEnd"/>
      <w:r>
        <w:t>,</w:t>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proofErr w:type="gramStart"/>
      <w:r>
        <w:t>В</w:t>
      </w:r>
      <w:proofErr w:type="gramEnd"/>
      <w:r>
        <w:rPr>
          <w:vertAlign w:val="subscript"/>
        </w:rPr>
        <w:t>sr</w:t>
      </w:r>
      <w:proofErr w:type="spellEnd"/>
      <w:r>
        <w:t xml:space="preserve"> - выплаты за сложность работы;</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медицинских работников в дошкольной образовательной организации;</w:t>
      </w:r>
    </w:p>
    <w:p w:rsidR="002C3C54" w:rsidRDefault="002C3C54" w:rsidP="002C3C54">
      <w:pPr>
        <w:pStyle w:val="ConsPlusNormal"/>
        <w:spacing w:before="240"/>
        <w:ind w:firstLine="540"/>
        <w:jc w:val="both"/>
      </w:pPr>
      <w:proofErr w:type="spellStart"/>
      <w:r>
        <w:t>D</w:t>
      </w:r>
      <w:r>
        <w:rPr>
          <w:vertAlign w:val="subscript"/>
        </w:rPr>
        <w:t>sr</w:t>
      </w:r>
      <w:proofErr w:type="spellEnd"/>
      <w:r>
        <w:t xml:space="preserve"> - размер надбавки за сложность работы, который приведен в таблице 8.</w:t>
      </w:r>
    </w:p>
    <w:p w:rsidR="002C3C54" w:rsidRDefault="002C3C54" w:rsidP="002C3C54">
      <w:pPr>
        <w:pStyle w:val="ConsPlusNormal"/>
        <w:jc w:val="both"/>
      </w:pPr>
    </w:p>
    <w:p w:rsidR="00412369" w:rsidRDefault="00412369" w:rsidP="002C3C54">
      <w:pPr>
        <w:pStyle w:val="ConsPlusNormal"/>
        <w:jc w:val="right"/>
        <w:outlineLvl w:val="2"/>
      </w:pPr>
    </w:p>
    <w:p w:rsidR="00412369" w:rsidRDefault="00412369" w:rsidP="002C3C54">
      <w:pPr>
        <w:pStyle w:val="ConsPlusNormal"/>
        <w:jc w:val="right"/>
        <w:outlineLvl w:val="2"/>
      </w:pPr>
    </w:p>
    <w:p w:rsidR="00412369" w:rsidRDefault="00412369" w:rsidP="002C3C54">
      <w:pPr>
        <w:pStyle w:val="ConsPlusNormal"/>
        <w:jc w:val="right"/>
        <w:outlineLvl w:val="2"/>
      </w:pPr>
    </w:p>
    <w:p w:rsidR="002C3C54" w:rsidRDefault="002C3C54" w:rsidP="002C3C54">
      <w:pPr>
        <w:pStyle w:val="ConsPlusNormal"/>
        <w:jc w:val="right"/>
        <w:outlineLvl w:val="2"/>
      </w:pPr>
      <w:r>
        <w:t>Таблица 8</w:t>
      </w:r>
    </w:p>
    <w:p w:rsidR="002C3C54" w:rsidRDefault="002C3C54" w:rsidP="002C3C54">
      <w:pPr>
        <w:pStyle w:val="ConsPlusNormal"/>
        <w:jc w:val="both"/>
      </w:pPr>
    </w:p>
    <w:p w:rsidR="002C3C54" w:rsidRDefault="002C3C54" w:rsidP="002C3C54">
      <w:pPr>
        <w:pStyle w:val="ConsPlusNormal"/>
        <w:jc w:val="center"/>
      </w:pPr>
      <w:r>
        <w:t>Размеры надбавок за сложность работы</w:t>
      </w:r>
    </w:p>
    <w:p w:rsidR="002C3C54" w:rsidRDefault="002C3C54" w:rsidP="002C3C54">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309"/>
        <w:gridCol w:w="2693"/>
        <w:gridCol w:w="1977"/>
      </w:tblGrid>
      <w:tr w:rsidR="002C3C54" w:rsidTr="00776BE7">
        <w:tc>
          <w:tcPr>
            <w:tcW w:w="430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Наименование профессиональной квалификационной группы</w:t>
            </w:r>
          </w:p>
        </w:tc>
        <w:tc>
          <w:tcPr>
            <w:tcW w:w="269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Квалификационный уровень</w:t>
            </w:r>
          </w:p>
        </w:tc>
        <w:tc>
          <w:tcPr>
            <w:tcW w:w="197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Диапазон надбавок, процентов</w:t>
            </w:r>
          </w:p>
        </w:tc>
      </w:tr>
      <w:tr w:rsidR="002C3C54" w:rsidTr="00776BE7">
        <w:tc>
          <w:tcPr>
            <w:tcW w:w="4309" w:type="dxa"/>
            <w:vMerge w:val="restart"/>
            <w:tcBorders>
              <w:top w:val="single" w:sz="4" w:space="0" w:color="auto"/>
              <w:left w:val="single" w:sz="4" w:space="0" w:color="auto"/>
              <w:bottom w:val="single" w:sz="4" w:space="0" w:color="auto"/>
              <w:right w:val="single" w:sz="4" w:space="0" w:color="auto"/>
            </w:tcBorders>
          </w:tcPr>
          <w:p w:rsidR="002C3C54" w:rsidRDefault="002C3C54" w:rsidP="00111236">
            <w:pPr>
              <w:pStyle w:val="ConsPlusNormal"/>
            </w:pPr>
            <w:r>
              <w:t>Средний медицинский персонал</w:t>
            </w:r>
          </w:p>
        </w:tc>
        <w:tc>
          <w:tcPr>
            <w:tcW w:w="269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второй</w:t>
            </w:r>
          </w:p>
        </w:tc>
        <w:tc>
          <w:tcPr>
            <w:tcW w:w="197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1,5</w:t>
            </w:r>
          </w:p>
        </w:tc>
      </w:tr>
      <w:tr w:rsidR="002C3C54" w:rsidTr="00776BE7">
        <w:tc>
          <w:tcPr>
            <w:tcW w:w="4309"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69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третий</w:t>
            </w:r>
          </w:p>
        </w:tc>
        <w:tc>
          <w:tcPr>
            <w:tcW w:w="197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3,0</w:t>
            </w:r>
          </w:p>
        </w:tc>
      </w:tr>
      <w:tr w:rsidR="002C3C54" w:rsidTr="00776BE7">
        <w:tc>
          <w:tcPr>
            <w:tcW w:w="4309"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69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четвертый</w:t>
            </w:r>
          </w:p>
        </w:tc>
        <w:tc>
          <w:tcPr>
            <w:tcW w:w="197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4,5</w:t>
            </w:r>
          </w:p>
        </w:tc>
      </w:tr>
      <w:tr w:rsidR="002C3C54" w:rsidTr="00776BE7">
        <w:tc>
          <w:tcPr>
            <w:tcW w:w="4309"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69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пятый</w:t>
            </w:r>
          </w:p>
        </w:tc>
        <w:tc>
          <w:tcPr>
            <w:tcW w:w="197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10,0</w:t>
            </w:r>
          </w:p>
        </w:tc>
      </w:tr>
    </w:tbl>
    <w:p w:rsidR="002C3C54" w:rsidRDefault="002C3C54" w:rsidP="002C3C54">
      <w:pPr>
        <w:pStyle w:val="ConsPlusNormal"/>
        <w:jc w:val="both"/>
      </w:pPr>
    </w:p>
    <w:p w:rsidR="002C3C54" w:rsidRDefault="002C3C54" w:rsidP="002C3C54">
      <w:pPr>
        <w:pStyle w:val="ConsPlusNormal"/>
        <w:ind w:firstLine="540"/>
        <w:jc w:val="both"/>
      </w:pPr>
      <w:r>
        <w:t xml:space="preserve">12.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t>значений критериев оценки эффективности деятельности работников организаций</w:t>
      </w:r>
      <w:proofErr w:type="gramEnd"/>
      <w:r>
        <w:t>.</w:t>
      </w:r>
    </w:p>
    <w:p w:rsidR="002C3C54" w:rsidRDefault="002C3C54" w:rsidP="002C3C54">
      <w:pPr>
        <w:pStyle w:val="ConsPlusNormal"/>
        <w:spacing w:before="240"/>
        <w:ind w:firstLine="540"/>
        <w:jc w:val="both"/>
      </w:pPr>
      <w:r>
        <w:t xml:space="preserve">12.1. Критерии </w:t>
      </w:r>
      <w:proofErr w:type="gramStart"/>
      <w:r>
        <w:t>оценки эффективности деятельности работников организаций</w:t>
      </w:r>
      <w:proofErr w:type="gramEnd"/>
      <w:r>
        <w:t xml:space="preserve"> утверждаются руководителем организации по согласованию с профсоюзным органом. Значения </w:t>
      </w:r>
      <w:proofErr w:type="gramStart"/>
      <w:r>
        <w:t>критериев оценки эффективности деятельности работников организаций</w:t>
      </w:r>
      <w:proofErr w:type="gramEnd"/>
      <w:r>
        <w:t xml:space="preserve"> и условия осуществления выплат определяются ежегодно</w:t>
      </w:r>
      <w:r w:rsidR="00ED1A5E">
        <w:t xml:space="preserve"> (ежеквартально)</w:t>
      </w:r>
      <w:r>
        <w:t xml:space="preserve"> на основании задач, поставленных перед организацией.</w:t>
      </w:r>
    </w:p>
    <w:p w:rsidR="002C3C54" w:rsidRDefault="002C3C54" w:rsidP="002C3C54">
      <w:pPr>
        <w:pStyle w:val="ConsPlusNormal"/>
        <w:spacing w:before="240"/>
        <w:ind w:firstLine="540"/>
        <w:jc w:val="both"/>
      </w:pPr>
      <w:r>
        <w:t>12.2.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2C3C54" w:rsidRDefault="002C3C54" w:rsidP="002C3C54">
      <w:pPr>
        <w:pStyle w:val="ConsPlusNormal"/>
        <w:spacing w:before="240"/>
        <w:ind w:firstLine="540"/>
        <w:jc w:val="both"/>
      </w:pPr>
      <w:r>
        <w:t>12.3. Выплаты за качество выполняемых работ рассчитываются по формуле:</w:t>
      </w:r>
    </w:p>
    <w:p w:rsidR="002C3C54" w:rsidRDefault="002C3C54" w:rsidP="002C3C54">
      <w:pPr>
        <w:pStyle w:val="ConsPlusNormal"/>
        <w:jc w:val="both"/>
      </w:pPr>
    </w:p>
    <w:p w:rsidR="002C3C54" w:rsidRDefault="002C3C54" w:rsidP="002C3C54">
      <w:pPr>
        <w:pStyle w:val="ConsPlusNormal"/>
        <w:jc w:val="center"/>
      </w:pPr>
      <w:r>
        <w:rPr>
          <w:noProof/>
          <w:position w:val="-30"/>
        </w:rPr>
        <w:drawing>
          <wp:inline distT="0" distB="0" distL="0" distR="0">
            <wp:extent cx="2695575" cy="5334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5575" cy="533400"/>
                    </a:xfrm>
                    <a:prstGeom prst="rect">
                      <a:avLst/>
                    </a:prstGeom>
                    <a:noFill/>
                    <a:ln>
                      <a:noFill/>
                    </a:ln>
                  </pic:spPr>
                </pic:pic>
              </a:graphicData>
            </a:graphic>
          </wp:inline>
        </w:drawing>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r>
        <w:t>B</w:t>
      </w:r>
      <w:r>
        <w:rPr>
          <w:vertAlign w:val="subscript"/>
        </w:rPr>
        <w:t>kj</w:t>
      </w:r>
      <w:proofErr w:type="spellEnd"/>
      <w:r>
        <w:t xml:space="preserve"> - выплата за качество выполняемых работ </w:t>
      </w:r>
      <w:proofErr w:type="spellStart"/>
      <w:r>
        <w:t>j-му</w:t>
      </w:r>
      <w:proofErr w:type="spellEnd"/>
      <w:r>
        <w:t xml:space="preserve"> работнику;</w:t>
      </w:r>
    </w:p>
    <w:p w:rsidR="002C3C54" w:rsidRDefault="002C3C54" w:rsidP="002C3C54">
      <w:pPr>
        <w:pStyle w:val="ConsPlusNormal"/>
        <w:spacing w:before="240"/>
        <w:ind w:firstLine="540"/>
        <w:jc w:val="both"/>
      </w:pPr>
      <w:proofErr w:type="spellStart"/>
      <w:r>
        <w:t>FOT</w:t>
      </w:r>
      <w:r>
        <w:rPr>
          <w:vertAlign w:val="subscript"/>
        </w:rPr>
        <w:t>k</w:t>
      </w:r>
      <w:proofErr w:type="spellEnd"/>
      <w:r>
        <w:t xml:space="preserve"> - фонд оплаты труда, предусмотренный на выплаты за качество выполняемых работ.</w:t>
      </w:r>
    </w:p>
    <w:p w:rsidR="002C3C54" w:rsidRDefault="002C3C54" w:rsidP="002C3C54">
      <w:pPr>
        <w:pStyle w:val="ConsPlusNormal"/>
        <w:spacing w:before="240"/>
        <w:ind w:firstLine="540"/>
        <w:jc w:val="both"/>
      </w:pPr>
      <w:proofErr w:type="spellStart"/>
      <w:r>
        <w:t>I</w:t>
      </w:r>
      <w:r>
        <w:rPr>
          <w:vertAlign w:val="subscript"/>
        </w:rPr>
        <w:t>ij</w:t>
      </w:r>
      <w:proofErr w:type="spellEnd"/>
      <w:r>
        <w:t xml:space="preserve"> - </w:t>
      </w:r>
      <w:proofErr w:type="spellStart"/>
      <w:r>
        <w:t>отнормированный</w:t>
      </w:r>
      <w:proofErr w:type="spellEnd"/>
      <w:r>
        <w:t xml:space="preserve"> </w:t>
      </w:r>
      <w:proofErr w:type="spellStart"/>
      <w:r>
        <w:t>i-й</w:t>
      </w:r>
      <w:proofErr w:type="spellEnd"/>
      <w:r>
        <w:t xml:space="preserve"> критерий оценки эффективности деятельности по </w:t>
      </w:r>
      <w:proofErr w:type="spellStart"/>
      <w:r>
        <w:t>j-му</w:t>
      </w:r>
      <w:proofErr w:type="spellEnd"/>
      <w:r>
        <w:t xml:space="preserve"> работнику;</w:t>
      </w:r>
    </w:p>
    <w:p w:rsidR="002C3C54" w:rsidRDefault="002C3C54" w:rsidP="002C3C54">
      <w:pPr>
        <w:pStyle w:val="ConsPlusNormal"/>
        <w:spacing w:before="240"/>
        <w:ind w:firstLine="540"/>
        <w:jc w:val="both"/>
      </w:pPr>
      <w:proofErr w:type="spellStart"/>
      <w:r>
        <w:t>K</w:t>
      </w:r>
      <w:r>
        <w:rPr>
          <w:vertAlign w:val="subscript"/>
        </w:rPr>
        <w:t>i</w:t>
      </w:r>
      <w:proofErr w:type="spellEnd"/>
      <w:r>
        <w:t xml:space="preserve"> - весовой коэффициент i-го критерия оценки эффективности деятельности;</w:t>
      </w:r>
    </w:p>
    <w:p w:rsidR="002C3C54" w:rsidRDefault="002C3C54" w:rsidP="002C3C54">
      <w:pPr>
        <w:pStyle w:val="ConsPlusNormal"/>
        <w:spacing w:before="240"/>
        <w:ind w:firstLine="540"/>
        <w:jc w:val="both"/>
      </w:pPr>
      <w:proofErr w:type="spellStart"/>
      <w:r>
        <w:t>n</w:t>
      </w:r>
      <w:proofErr w:type="spellEnd"/>
      <w:r>
        <w:t xml:space="preserve"> - количество критериев оценки эффективности деятельности;</w:t>
      </w:r>
    </w:p>
    <w:p w:rsidR="002C3C54" w:rsidRDefault="002C3C54" w:rsidP="002C3C54">
      <w:pPr>
        <w:pStyle w:val="ConsPlusNormal"/>
        <w:spacing w:before="240"/>
        <w:ind w:firstLine="540"/>
        <w:jc w:val="both"/>
      </w:pPr>
      <w:proofErr w:type="spellStart"/>
      <w:r>
        <w:lastRenderedPageBreak/>
        <w:t>m</w:t>
      </w:r>
      <w:proofErr w:type="spellEnd"/>
      <w:r>
        <w:t xml:space="preserve"> - численность работников дошкольной образовательной организации.</w:t>
      </w:r>
    </w:p>
    <w:p w:rsidR="002C3C54" w:rsidRDefault="002C3C54" w:rsidP="002C3C54">
      <w:pPr>
        <w:pStyle w:val="ConsPlusNormal"/>
        <w:spacing w:before="240"/>
        <w:ind w:firstLine="540"/>
        <w:jc w:val="both"/>
      </w:pPr>
      <w:r>
        <w:t xml:space="preserve">12.4.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t>отнормированного</w:t>
      </w:r>
      <w:proofErr w:type="spellEnd"/>
      <w:r>
        <w:t xml:space="preserve"> критерия, другое - единичному. При нахождении фактического значения критерия эффективности в пределах </w:t>
      </w:r>
      <w:proofErr w:type="gramStart"/>
      <w:r>
        <w:t>диапазона значений критерия эффективности деятельности</w:t>
      </w:r>
      <w:proofErr w:type="gramEnd"/>
      <w:r>
        <w:t xml:space="preserve"> </w:t>
      </w:r>
      <w:proofErr w:type="spellStart"/>
      <w:r>
        <w:t>отнормированный</w:t>
      </w:r>
      <w:proofErr w:type="spellEnd"/>
      <w: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t>отнормированного</w:t>
      </w:r>
      <w:proofErr w:type="spellEnd"/>
      <w:r>
        <w:t xml:space="preserve"> критерия принимается </w:t>
      </w:r>
      <w:proofErr w:type="gramStart"/>
      <w:r>
        <w:t>равным</w:t>
      </w:r>
      <w:proofErr w:type="gramEnd"/>
      <w:r>
        <w:t xml:space="preserve"> нулю, при выше наилучшего - единице.</w:t>
      </w:r>
    </w:p>
    <w:p w:rsidR="002C3C54" w:rsidRDefault="002C3C54" w:rsidP="002C3C54">
      <w:pPr>
        <w:pStyle w:val="ConsPlusNormal"/>
        <w:spacing w:before="240"/>
        <w:ind w:firstLine="540"/>
        <w:jc w:val="both"/>
      </w:pPr>
      <w:r>
        <w:t xml:space="preserve">12.5. Зависимость значения </w:t>
      </w:r>
      <w:proofErr w:type="spellStart"/>
      <w:r>
        <w:t>отнормированного</w:t>
      </w:r>
      <w:proofErr w:type="spellEnd"/>
      <w: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2C3C54" w:rsidRDefault="002C3C54" w:rsidP="002C3C54">
      <w:pPr>
        <w:pStyle w:val="ConsPlusNormal"/>
        <w:spacing w:before="240"/>
        <w:ind w:firstLine="540"/>
        <w:jc w:val="both"/>
      </w:pPr>
      <w:r>
        <w:t xml:space="preserve">12.6. </w:t>
      </w:r>
      <w:proofErr w:type="spellStart"/>
      <w:r>
        <w:t>Отнормированный</w:t>
      </w:r>
      <w:proofErr w:type="spellEnd"/>
      <w:r>
        <w:t xml:space="preserve"> критерий при прямой зависимости его значения от значения критерия рассчитывается по формуле:</w:t>
      </w:r>
    </w:p>
    <w:p w:rsidR="002C3C54" w:rsidRDefault="002C3C54" w:rsidP="002C3C54">
      <w:pPr>
        <w:pStyle w:val="ConsPlusNormal"/>
        <w:jc w:val="both"/>
      </w:pPr>
    </w:p>
    <w:p w:rsidR="002C3C54" w:rsidRDefault="002C3C54" w:rsidP="002C3C54">
      <w:pPr>
        <w:pStyle w:val="ConsPlusNormal"/>
        <w:jc w:val="center"/>
      </w:pPr>
      <w:r>
        <w:rPr>
          <w:noProof/>
          <w:position w:val="-28"/>
        </w:rPr>
        <w:drawing>
          <wp:inline distT="0" distB="0" distL="0" distR="0">
            <wp:extent cx="1019175" cy="5143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9175" cy="514350"/>
                    </a:xfrm>
                    <a:prstGeom prst="rect">
                      <a:avLst/>
                    </a:prstGeom>
                    <a:noFill/>
                    <a:ln>
                      <a:noFill/>
                    </a:ln>
                  </pic:spPr>
                </pic:pic>
              </a:graphicData>
            </a:graphic>
          </wp:inline>
        </w:drawing>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r>
        <w:t>I</w:t>
      </w:r>
      <w:r>
        <w:rPr>
          <w:vertAlign w:val="subscript"/>
        </w:rPr>
        <w:t>i</w:t>
      </w:r>
      <w:proofErr w:type="spellEnd"/>
      <w:r>
        <w:t xml:space="preserve"> - </w:t>
      </w:r>
      <w:proofErr w:type="spellStart"/>
      <w:r>
        <w:t>отнормированный</w:t>
      </w:r>
      <w:proofErr w:type="spellEnd"/>
      <w:r>
        <w:t xml:space="preserve"> </w:t>
      </w:r>
      <w:proofErr w:type="spellStart"/>
      <w:r>
        <w:t>i-й</w:t>
      </w:r>
      <w:proofErr w:type="spellEnd"/>
      <w:r>
        <w:t xml:space="preserve"> критерий оценки эффективности деятельности;</w:t>
      </w:r>
    </w:p>
    <w:p w:rsidR="002C3C54" w:rsidRDefault="002C3C54" w:rsidP="002C3C54">
      <w:pPr>
        <w:pStyle w:val="ConsPlusNormal"/>
        <w:spacing w:before="240"/>
        <w:ind w:firstLine="540"/>
        <w:jc w:val="both"/>
      </w:pPr>
      <w:proofErr w:type="spellStart"/>
      <w:r>
        <w:t>FI</w:t>
      </w:r>
      <w:r>
        <w:rPr>
          <w:vertAlign w:val="subscript"/>
        </w:rPr>
        <w:t>i</w:t>
      </w:r>
      <w:proofErr w:type="spellEnd"/>
      <w:r>
        <w:t xml:space="preserve"> - фактическое значение критерия эффективности деятельности;</w:t>
      </w:r>
    </w:p>
    <w:p w:rsidR="002C3C54" w:rsidRDefault="002C3C54" w:rsidP="002C3C54">
      <w:pPr>
        <w:pStyle w:val="ConsPlusNormal"/>
        <w:spacing w:before="240"/>
        <w:ind w:firstLine="540"/>
        <w:jc w:val="both"/>
      </w:pPr>
      <w:proofErr w:type="spellStart"/>
      <w:r>
        <w:t>M</w:t>
      </w:r>
      <w:r>
        <w:rPr>
          <w:vertAlign w:val="subscript"/>
        </w:rPr>
        <w:t>i</w:t>
      </w:r>
      <w:proofErr w:type="spellEnd"/>
      <w:r>
        <w:t xml:space="preserve"> - наилучшее значение критерия эффективности деятельности;</w:t>
      </w:r>
    </w:p>
    <w:p w:rsidR="002C3C54" w:rsidRDefault="002C3C54" w:rsidP="002C3C54">
      <w:pPr>
        <w:pStyle w:val="ConsPlusNormal"/>
        <w:spacing w:before="240"/>
        <w:ind w:firstLine="540"/>
        <w:jc w:val="both"/>
      </w:pPr>
      <w:proofErr w:type="spellStart"/>
      <w:r>
        <w:t>L</w:t>
      </w:r>
      <w:r>
        <w:rPr>
          <w:vertAlign w:val="subscript"/>
        </w:rPr>
        <w:t>i</w:t>
      </w:r>
      <w:proofErr w:type="spellEnd"/>
      <w:r>
        <w:t xml:space="preserve"> - наихудшее значение критерия эффективности деятельности.</w:t>
      </w:r>
    </w:p>
    <w:p w:rsidR="002C3C54" w:rsidRDefault="002C3C54" w:rsidP="002C3C54">
      <w:pPr>
        <w:pStyle w:val="ConsPlusNormal"/>
        <w:spacing w:before="240"/>
        <w:ind w:firstLine="540"/>
        <w:jc w:val="both"/>
      </w:pPr>
      <w:r>
        <w:t xml:space="preserve">12.7. </w:t>
      </w:r>
      <w:proofErr w:type="spellStart"/>
      <w:r>
        <w:t>Отнормированный</w:t>
      </w:r>
      <w:proofErr w:type="spellEnd"/>
      <w:r>
        <w:t xml:space="preserve"> критерий эффективности деятельности при обратной зависимости его значения от значения критерия рассчитывается по формуле:</w:t>
      </w:r>
    </w:p>
    <w:p w:rsidR="002C3C54" w:rsidRDefault="002C3C54" w:rsidP="002C3C54">
      <w:pPr>
        <w:pStyle w:val="ConsPlusNormal"/>
        <w:jc w:val="both"/>
      </w:pPr>
    </w:p>
    <w:p w:rsidR="002C3C54" w:rsidRDefault="002C3C54" w:rsidP="002C3C54">
      <w:pPr>
        <w:pStyle w:val="ConsPlusNormal"/>
        <w:jc w:val="center"/>
      </w:pPr>
      <w:r>
        <w:rPr>
          <w:noProof/>
          <w:position w:val="-28"/>
        </w:rPr>
        <w:drawing>
          <wp:inline distT="0" distB="0" distL="0" distR="0">
            <wp:extent cx="1019175" cy="5143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9175" cy="514350"/>
                    </a:xfrm>
                    <a:prstGeom prst="rect">
                      <a:avLst/>
                    </a:prstGeom>
                    <a:noFill/>
                    <a:ln>
                      <a:noFill/>
                    </a:ln>
                  </pic:spPr>
                </pic:pic>
              </a:graphicData>
            </a:graphic>
          </wp:inline>
        </w:drawing>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r>
        <w:t>I</w:t>
      </w:r>
      <w:r>
        <w:rPr>
          <w:vertAlign w:val="subscript"/>
        </w:rPr>
        <w:t>i</w:t>
      </w:r>
      <w:proofErr w:type="spellEnd"/>
      <w:r>
        <w:t xml:space="preserve"> - </w:t>
      </w:r>
      <w:proofErr w:type="spellStart"/>
      <w:r>
        <w:t>отнормированный</w:t>
      </w:r>
      <w:proofErr w:type="spellEnd"/>
      <w:r>
        <w:t xml:space="preserve"> </w:t>
      </w:r>
      <w:proofErr w:type="spellStart"/>
      <w:r>
        <w:t>i-й</w:t>
      </w:r>
      <w:proofErr w:type="spellEnd"/>
      <w:r>
        <w:t xml:space="preserve"> критерий оценки эффективности деятельности;</w:t>
      </w:r>
    </w:p>
    <w:p w:rsidR="002C3C54" w:rsidRDefault="002C3C54" w:rsidP="002C3C54">
      <w:pPr>
        <w:pStyle w:val="ConsPlusNormal"/>
        <w:spacing w:before="240"/>
        <w:ind w:firstLine="540"/>
        <w:jc w:val="both"/>
      </w:pPr>
      <w:proofErr w:type="spellStart"/>
      <w:r>
        <w:t>FI</w:t>
      </w:r>
      <w:r>
        <w:rPr>
          <w:vertAlign w:val="subscript"/>
        </w:rPr>
        <w:t>i</w:t>
      </w:r>
      <w:proofErr w:type="spellEnd"/>
      <w:r>
        <w:t xml:space="preserve"> - фактическое значение критерия эффективности деятельности;</w:t>
      </w:r>
    </w:p>
    <w:p w:rsidR="002C3C54" w:rsidRDefault="002C3C54" w:rsidP="002C3C54">
      <w:pPr>
        <w:pStyle w:val="ConsPlusNormal"/>
        <w:spacing w:before="240"/>
        <w:ind w:firstLine="540"/>
        <w:jc w:val="both"/>
      </w:pPr>
      <w:proofErr w:type="spellStart"/>
      <w:r>
        <w:t>M</w:t>
      </w:r>
      <w:r>
        <w:rPr>
          <w:vertAlign w:val="subscript"/>
        </w:rPr>
        <w:t>i</w:t>
      </w:r>
      <w:proofErr w:type="spellEnd"/>
      <w:r>
        <w:t xml:space="preserve"> - наилучшее значение критерия эффективности деятельности;</w:t>
      </w:r>
    </w:p>
    <w:p w:rsidR="002C3C54" w:rsidRDefault="002C3C54" w:rsidP="002C3C54">
      <w:pPr>
        <w:pStyle w:val="ConsPlusNormal"/>
        <w:spacing w:before="240"/>
        <w:ind w:firstLine="540"/>
        <w:jc w:val="both"/>
      </w:pPr>
      <w:proofErr w:type="spellStart"/>
      <w:r>
        <w:t>L</w:t>
      </w:r>
      <w:r>
        <w:rPr>
          <w:vertAlign w:val="subscript"/>
        </w:rPr>
        <w:t>i</w:t>
      </w:r>
      <w:proofErr w:type="spellEnd"/>
      <w:r>
        <w:t xml:space="preserve"> - наихудшее значение критерия эффективности деятельности.</w:t>
      </w:r>
    </w:p>
    <w:p w:rsidR="002C3C54" w:rsidRDefault="002C3C54" w:rsidP="002C3C54">
      <w:pPr>
        <w:pStyle w:val="ConsPlusNormal"/>
        <w:spacing w:before="240"/>
        <w:ind w:firstLine="540"/>
        <w:jc w:val="both"/>
      </w:pPr>
      <w:r>
        <w:t xml:space="preserve">12.8. Весовыми коэффициентами определяется степень приоритетности критерия эффективности деятельности. Наиболее приоритетному критерию присваивается </w:t>
      </w:r>
      <w:r>
        <w:lastRenderedPageBreak/>
        <w:t>наибольший коэффициент. Относительный весовой коэффициент рассчитывается по формуле:</w:t>
      </w:r>
    </w:p>
    <w:p w:rsidR="002C3C54" w:rsidRDefault="002C3C54" w:rsidP="002C3C54">
      <w:pPr>
        <w:pStyle w:val="ConsPlusNormal"/>
        <w:jc w:val="both"/>
      </w:pPr>
    </w:p>
    <w:p w:rsidR="002C3C54" w:rsidRDefault="002C3C54" w:rsidP="002C3C54">
      <w:pPr>
        <w:pStyle w:val="ConsPlusNormal"/>
        <w:jc w:val="center"/>
      </w:pPr>
      <w:r>
        <w:rPr>
          <w:noProof/>
          <w:position w:val="-33"/>
        </w:rPr>
        <w:drawing>
          <wp:inline distT="0" distB="0" distL="0" distR="0">
            <wp:extent cx="1152525" cy="5810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2525" cy="581025"/>
                    </a:xfrm>
                    <a:prstGeom prst="rect">
                      <a:avLst/>
                    </a:prstGeom>
                    <a:noFill/>
                    <a:ln>
                      <a:noFill/>
                    </a:ln>
                  </pic:spPr>
                </pic:pic>
              </a:graphicData>
            </a:graphic>
          </wp:inline>
        </w:drawing>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r>
        <w:t>K</w:t>
      </w:r>
      <w:r>
        <w:rPr>
          <w:vertAlign w:val="subscript"/>
        </w:rPr>
        <w:t>i</w:t>
      </w:r>
      <w:proofErr w:type="spellEnd"/>
      <w:r>
        <w:t xml:space="preserve"> - относительный весовой коэффициент i-го критерия оценки эффективности деятельности;</w:t>
      </w:r>
    </w:p>
    <w:p w:rsidR="002C3C54" w:rsidRDefault="002C3C54" w:rsidP="002C3C54">
      <w:pPr>
        <w:pStyle w:val="ConsPlusNormal"/>
        <w:spacing w:before="240"/>
        <w:ind w:firstLine="540"/>
        <w:jc w:val="both"/>
      </w:pPr>
      <w:proofErr w:type="spellStart"/>
      <w:r>
        <w:t>VK</w:t>
      </w:r>
      <w:r>
        <w:rPr>
          <w:vertAlign w:val="subscript"/>
        </w:rPr>
        <w:t>i</w:t>
      </w:r>
      <w:proofErr w:type="spellEnd"/>
      <w:r>
        <w:t xml:space="preserve"> - весовой коэффициент i-го критерия оценки эффективности деятельности.</w:t>
      </w:r>
    </w:p>
    <w:p w:rsidR="002C3C54" w:rsidRDefault="002C3C54" w:rsidP="002C3C54">
      <w:pPr>
        <w:pStyle w:val="ConsPlusNormal"/>
        <w:spacing w:before="240"/>
        <w:ind w:firstLine="540"/>
        <w:jc w:val="both"/>
      </w:pPr>
      <w:r>
        <w:t xml:space="preserve">12.9. Предельный совокупный размер весовых коэффициентов по критериям эффективности деятельности работников дошкольной образовательной организации приведен в таблицах 9 и </w:t>
      </w:r>
      <w:hyperlink w:anchor="Par2571" w:tooltip="Предельный совокупный размер весовых коэффициентов" w:history="1">
        <w:r>
          <w:rPr>
            <w:color w:val="0000FF"/>
          </w:rPr>
          <w:t>10</w:t>
        </w:r>
      </w:hyperlink>
      <w:r>
        <w:t>.</w:t>
      </w:r>
    </w:p>
    <w:p w:rsidR="002C3C54" w:rsidRDefault="002C3C54" w:rsidP="002C3C54">
      <w:pPr>
        <w:pStyle w:val="ConsPlusNormal"/>
        <w:jc w:val="both"/>
      </w:pPr>
    </w:p>
    <w:p w:rsidR="002C3C54" w:rsidRDefault="002C3C54" w:rsidP="002C3C54">
      <w:pPr>
        <w:pStyle w:val="ConsPlusNormal"/>
        <w:jc w:val="right"/>
        <w:outlineLvl w:val="2"/>
      </w:pPr>
      <w:r>
        <w:t>Таблица 9</w:t>
      </w:r>
    </w:p>
    <w:p w:rsidR="002C3C54" w:rsidRDefault="002C3C54" w:rsidP="002C3C54">
      <w:pPr>
        <w:pStyle w:val="ConsPlusNormal"/>
        <w:jc w:val="both"/>
      </w:pPr>
    </w:p>
    <w:p w:rsidR="002C3C54" w:rsidRDefault="002C3C54" w:rsidP="002C3C54">
      <w:pPr>
        <w:pStyle w:val="ConsPlusNormal"/>
        <w:jc w:val="center"/>
      </w:pPr>
      <w:r>
        <w:t>Предельный совокупный размер весовых коэффициентов</w:t>
      </w:r>
    </w:p>
    <w:p w:rsidR="002C3C54" w:rsidRDefault="002C3C54" w:rsidP="002C3C54">
      <w:pPr>
        <w:pStyle w:val="ConsPlusNormal"/>
        <w:jc w:val="center"/>
      </w:pPr>
      <w:r>
        <w:t>по критериям эффективности деятельности работников</w:t>
      </w:r>
    </w:p>
    <w:p w:rsidR="002C3C54" w:rsidRDefault="002C3C54" w:rsidP="002C3C54">
      <w:pPr>
        <w:pStyle w:val="ConsPlusNormal"/>
        <w:jc w:val="center"/>
      </w:pPr>
      <w:r>
        <w:t>образования</w:t>
      </w:r>
    </w:p>
    <w:p w:rsidR="002C3C54" w:rsidRDefault="002C3C54" w:rsidP="002C3C54">
      <w:pPr>
        <w:pStyle w:val="ConsPlusNormal"/>
        <w:jc w:val="both"/>
      </w:pPr>
    </w:p>
    <w:tbl>
      <w:tblPr>
        <w:tblW w:w="9639" w:type="dxa"/>
        <w:tblInd w:w="62" w:type="dxa"/>
        <w:tblLayout w:type="fixed"/>
        <w:tblCellMar>
          <w:top w:w="102" w:type="dxa"/>
          <w:left w:w="62" w:type="dxa"/>
          <w:bottom w:w="102" w:type="dxa"/>
          <w:right w:w="62" w:type="dxa"/>
        </w:tblCellMar>
        <w:tblLook w:val="0000"/>
      </w:tblPr>
      <w:tblGrid>
        <w:gridCol w:w="1134"/>
        <w:gridCol w:w="5670"/>
        <w:gridCol w:w="2835"/>
      </w:tblGrid>
      <w:tr w:rsidR="002C3C54" w:rsidTr="00ED1A5E">
        <w:tc>
          <w:tcPr>
            <w:tcW w:w="113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670"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Наименование должности</w:t>
            </w:r>
          </w:p>
        </w:tc>
        <w:tc>
          <w:tcPr>
            <w:tcW w:w="2835"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Предельный совокупный размер весовых коэффициентов</w:t>
            </w:r>
          </w:p>
        </w:tc>
      </w:tr>
      <w:tr w:rsidR="002C3C54" w:rsidTr="00ED1A5E">
        <w:tc>
          <w:tcPr>
            <w:tcW w:w="113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5670"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c>
          <w:tcPr>
            <w:tcW w:w="2835"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w:t>
            </w:r>
          </w:p>
        </w:tc>
      </w:tr>
      <w:tr w:rsidR="002C3C54" w:rsidTr="00ED1A5E">
        <w:tc>
          <w:tcPr>
            <w:tcW w:w="9639" w:type="dxa"/>
            <w:gridSpan w:val="3"/>
            <w:tcBorders>
              <w:top w:val="single" w:sz="4" w:space="0" w:color="auto"/>
              <w:left w:val="single" w:sz="4" w:space="0" w:color="auto"/>
              <w:bottom w:val="single" w:sz="4" w:space="0" w:color="auto"/>
              <w:right w:val="single" w:sz="4" w:space="0" w:color="auto"/>
            </w:tcBorders>
          </w:tcPr>
          <w:p w:rsidR="002C3C54" w:rsidRDefault="00111236" w:rsidP="00776BE7">
            <w:pPr>
              <w:pStyle w:val="ConsPlusNormal"/>
              <w:jc w:val="center"/>
              <w:outlineLvl w:val="3"/>
            </w:pPr>
            <w:r>
              <w:t>1</w:t>
            </w:r>
            <w:r w:rsidR="002C3C54">
              <w:t>. Профессионально-квалификационная группа учебно-вспомогательного персонала второго уровня</w:t>
            </w:r>
          </w:p>
        </w:tc>
      </w:tr>
      <w:tr w:rsidR="002C3C54" w:rsidTr="00ED1A5E">
        <w:tc>
          <w:tcPr>
            <w:tcW w:w="1134" w:type="dxa"/>
            <w:tcBorders>
              <w:top w:val="single" w:sz="4" w:space="0" w:color="auto"/>
              <w:left w:val="single" w:sz="4" w:space="0" w:color="auto"/>
              <w:bottom w:val="single" w:sz="4" w:space="0" w:color="auto"/>
              <w:right w:val="single" w:sz="4" w:space="0" w:color="auto"/>
            </w:tcBorders>
          </w:tcPr>
          <w:p w:rsidR="002C3C54" w:rsidRDefault="00111236" w:rsidP="00776BE7">
            <w:pPr>
              <w:pStyle w:val="ConsPlusNormal"/>
              <w:jc w:val="center"/>
            </w:pPr>
            <w:r>
              <w:t>1</w:t>
            </w:r>
            <w:r w:rsidR="002C3C54">
              <w:t>.1.</w:t>
            </w:r>
          </w:p>
        </w:tc>
        <w:tc>
          <w:tcPr>
            <w:tcW w:w="5670"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Младший воспитатель</w:t>
            </w:r>
          </w:p>
        </w:tc>
        <w:tc>
          <w:tcPr>
            <w:tcW w:w="2835"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35</w:t>
            </w:r>
          </w:p>
        </w:tc>
      </w:tr>
      <w:tr w:rsidR="002C3C54" w:rsidTr="00ED1A5E">
        <w:tc>
          <w:tcPr>
            <w:tcW w:w="9639" w:type="dxa"/>
            <w:gridSpan w:val="3"/>
            <w:tcBorders>
              <w:top w:val="single" w:sz="4" w:space="0" w:color="auto"/>
              <w:left w:val="single" w:sz="4" w:space="0" w:color="auto"/>
              <w:bottom w:val="single" w:sz="4" w:space="0" w:color="auto"/>
              <w:right w:val="single" w:sz="4" w:space="0" w:color="auto"/>
            </w:tcBorders>
          </w:tcPr>
          <w:p w:rsidR="00111236" w:rsidRDefault="00111236" w:rsidP="00776BE7">
            <w:pPr>
              <w:pStyle w:val="ConsPlusNormal"/>
              <w:jc w:val="center"/>
              <w:outlineLvl w:val="3"/>
            </w:pPr>
            <w:r>
              <w:t>2</w:t>
            </w:r>
            <w:r w:rsidR="002C3C54">
              <w:t xml:space="preserve">. Профессионально-квалификационная группа должностей </w:t>
            </w:r>
          </w:p>
          <w:p w:rsidR="002C3C54" w:rsidRDefault="002C3C54" w:rsidP="00776BE7">
            <w:pPr>
              <w:pStyle w:val="ConsPlusNormal"/>
              <w:jc w:val="center"/>
              <w:outlineLvl w:val="3"/>
            </w:pPr>
            <w:r>
              <w:t>педагогических работников</w:t>
            </w:r>
          </w:p>
        </w:tc>
      </w:tr>
      <w:tr w:rsidR="002C3C54" w:rsidTr="00ED1A5E">
        <w:tc>
          <w:tcPr>
            <w:tcW w:w="1134" w:type="dxa"/>
            <w:tcBorders>
              <w:top w:val="single" w:sz="4" w:space="0" w:color="auto"/>
              <w:left w:val="single" w:sz="4" w:space="0" w:color="auto"/>
              <w:bottom w:val="single" w:sz="4" w:space="0" w:color="auto"/>
              <w:right w:val="single" w:sz="4" w:space="0" w:color="auto"/>
            </w:tcBorders>
          </w:tcPr>
          <w:p w:rsidR="002C3C54" w:rsidRDefault="00111236" w:rsidP="00776BE7">
            <w:pPr>
              <w:pStyle w:val="ConsPlusNormal"/>
              <w:jc w:val="center"/>
            </w:pPr>
            <w:r>
              <w:t>2</w:t>
            </w:r>
            <w:r w:rsidR="002C3C54">
              <w:t>.1.</w:t>
            </w:r>
          </w:p>
        </w:tc>
        <w:tc>
          <w:tcPr>
            <w:tcW w:w="5670"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Инструктор по физической культуре</w:t>
            </w:r>
          </w:p>
        </w:tc>
        <w:tc>
          <w:tcPr>
            <w:tcW w:w="2835"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45</w:t>
            </w:r>
          </w:p>
        </w:tc>
      </w:tr>
      <w:tr w:rsidR="002C3C54" w:rsidTr="00ED1A5E">
        <w:tc>
          <w:tcPr>
            <w:tcW w:w="1134" w:type="dxa"/>
            <w:tcBorders>
              <w:top w:val="single" w:sz="4" w:space="0" w:color="auto"/>
              <w:left w:val="single" w:sz="4" w:space="0" w:color="auto"/>
              <w:bottom w:val="single" w:sz="4" w:space="0" w:color="auto"/>
              <w:right w:val="single" w:sz="4" w:space="0" w:color="auto"/>
            </w:tcBorders>
          </w:tcPr>
          <w:p w:rsidR="002C3C54" w:rsidRDefault="00111236" w:rsidP="00776BE7">
            <w:pPr>
              <w:pStyle w:val="ConsPlusNormal"/>
              <w:jc w:val="center"/>
            </w:pPr>
            <w:r>
              <w:t>2</w:t>
            </w:r>
            <w:r w:rsidR="002C3C54">
              <w:t>.2.</w:t>
            </w:r>
          </w:p>
        </w:tc>
        <w:tc>
          <w:tcPr>
            <w:tcW w:w="5670"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Музыкальный руководитель</w:t>
            </w:r>
          </w:p>
        </w:tc>
        <w:tc>
          <w:tcPr>
            <w:tcW w:w="2835"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45</w:t>
            </w:r>
          </w:p>
        </w:tc>
      </w:tr>
      <w:tr w:rsidR="00111236" w:rsidTr="00ED1A5E">
        <w:tc>
          <w:tcPr>
            <w:tcW w:w="1134" w:type="dxa"/>
            <w:tcBorders>
              <w:top w:val="single" w:sz="4" w:space="0" w:color="auto"/>
              <w:left w:val="single" w:sz="4" w:space="0" w:color="auto"/>
              <w:bottom w:val="single" w:sz="4" w:space="0" w:color="auto"/>
              <w:right w:val="single" w:sz="4" w:space="0" w:color="auto"/>
            </w:tcBorders>
          </w:tcPr>
          <w:p w:rsidR="00111236" w:rsidRDefault="00111236" w:rsidP="00776BE7">
            <w:pPr>
              <w:pStyle w:val="ConsPlusNormal"/>
              <w:jc w:val="center"/>
            </w:pPr>
            <w:r>
              <w:t>2.3.</w:t>
            </w:r>
          </w:p>
        </w:tc>
        <w:tc>
          <w:tcPr>
            <w:tcW w:w="5670" w:type="dxa"/>
            <w:tcBorders>
              <w:top w:val="single" w:sz="4" w:space="0" w:color="auto"/>
              <w:left w:val="single" w:sz="4" w:space="0" w:color="auto"/>
              <w:bottom w:val="single" w:sz="4" w:space="0" w:color="auto"/>
              <w:right w:val="single" w:sz="4" w:space="0" w:color="auto"/>
            </w:tcBorders>
          </w:tcPr>
          <w:p w:rsidR="00111236" w:rsidRDefault="00111236" w:rsidP="00776BE7">
            <w:pPr>
              <w:pStyle w:val="ConsPlusNormal"/>
            </w:pPr>
            <w:r>
              <w:t>Воспитатель</w:t>
            </w:r>
          </w:p>
        </w:tc>
        <w:tc>
          <w:tcPr>
            <w:tcW w:w="2835" w:type="dxa"/>
            <w:tcBorders>
              <w:top w:val="single" w:sz="4" w:space="0" w:color="auto"/>
              <w:left w:val="single" w:sz="4" w:space="0" w:color="auto"/>
              <w:bottom w:val="single" w:sz="4" w:space="0" w:color="auto"/>
              <w:right w:val="single" w:sz="4" w:space="0" w:color="auto"/>
            </w:tcBorders>
          </w:tcPr>
          <w:p w:rsidR="00111236" w:rsidRDefault="00111236" w:rsidP="00776BE7">
            <w:pPr>
              <w:pStyle w:val="ConsPlusNormal"/>
              <w:jc w:val="center"/>
            </w:pPr>
            <w:r>
              <w:t>55</w:t>
            </w:r>
          </w:p>
        </w:tc>
      </w:tr>
      <w:tr w:rsidR="00C7370F" w:rsidTr="00ED1A5E">
        <w:tc>
          <w:tcPr>
            <w:tcW w:w="1134"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2.4.</w:t>
            </w:r>
          </w:p>
        </w:tc>
        <w:tc>
          <w:tcPr>
            <w:tcW w:w="5670"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pPr>
            <w:r>
              <w:t>Старший воспитатель</w:t>
            </w:r>
          </w:p>
        </w:tc>
        <w:tc>
          <w:tcPr>
            <w:tcW w:w="2835"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60</w:t>
            </w:r>
          </w:p>
        </w:tc>
      </w:tr>
      <w:tr w:rsidR="00C7370F" w:rsidTr="00ED1A5E">
        <w:tc>
          <w:tcPr>
            <w:tcW w:w="1134"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2.5.</w:t>
            </w:r>
          </w:p>
        </w:tc>
        <w:tc>
          <w:tcPr>
            <w:tcW w:w="5670"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pPr>
            <w:r>
              <w:t>Учитель-логопед (логопед)</w:t>
            </w:r>
          </w:p>
        </w:tc>
        <w:tc>
          <w:tcPr>
            <w:tcW w:w="2835" w:type="dxa"/>
            <w:tcBorders>
              <w:top w:val="single" w:sz="4" w:space="0" w:color="auto"/>
              <w:left w:val="single" w:sz="4" w:space="0" w:color="auto"/>
              <w:bottom w:val="single" w:sz="4" w:space="0" w:color="auto"/>
              <w:right w:val="single" w:sz="4" w:space="0" w:color="auto"/>
            </w:tcBorders>
          </w:tcPr>
          <w:p w:rsidR="00C7370F" w:rsidRDefault="00C7370F" w:rsidP="00776BE7">
            <w:pPr>
              <w:pStyle w:val="ConsPlusNormal"/>
              <w:jc w:val="center"/>
            </w:pPr>
            <w:r>
              <w:t>60</w:t>
            </w:r>
          </w:p>
        </w:tc>
      </w:tr>
    </w:tbl>
    <w:p w:rsidR="002C3C54" w:rsidRDefault="002C3C54" w:rsidP="002C3C54">
      <w:pPr>
        <w:pStyle w:val="ConsPlusNormal"/>
        <w:jc w:val="both"/>
      </w:pPr>
    </w:p>
    <w:p w:rsidR="00ED1A5E" w:rsidRDefault="00ED1A5E" w:rsidP="002C3C54">
      <w:pPr>
        <w:pStyle w:val="ConsPlusNormal"/>
        <w:jc w:val="right"/>
        <w:outlineLvl w:val="2"/>
      </w:pPr>
    </w:p>
    <w:p w:rsidR="00ED1A5E" w:rsidRDefault="00ED1A5E" w:rsidP="002C3C54">
      <w:pPr>
        <w:pStyle w:val="ConsPlusNormal"/>
        <w:jc w:val="right"/>
        <w:outlineLvl w:val="2"/>
      </w:pPr>
    </w:p>
    <w:p w:rsidR="00ED1A5E" w:rsidRDefault="00ED1A5E" w:rsidP="002C3C54">
      <w:pPr>
        <w:pStyle w:val="ConsPlusNormal"/>
        <w:jc w:val="right"/>
        <w:outlineLvl w:val="2"/>
      </w:pPr>
    </w:p>
    <w:p w:rsidR="00ED1A5E" w:rsidRDefault="00ED1A5E" w:rsidP="002C3C54">
      <w:pPr>
        <w:pStyle w:val="ConsPlusNormal"/>
        <w:jc w:val="right"/>
        <w:outlineLvl w:val="2"/>
      </w:pPr>
    </w:p>
    <w:p w:rsidR="00ED1A5E" w:rsidRDefault="00ED1A5E" w:rsidP="002C3C54">
      <w:pPr>
        <w:pStyle w:val="ConsPlusNormal"/>
        <w:jc w:val="right"/>
        <w:outlineLvl w:val="2"/>
      </w:pPr>
    </w:p>
    <w:p w:rsidR="00ED1A5E" w:rsidRDefault="00ED1A5E" w:rsidP="002C3C54">
      <w:pPr>
        <w:pStyle w:val="ConsPlusNormal"/>
        <w:jc w:val="right"/>
        <w:outlineLvl w:val="2"/>
      </w:pPr>
    </w:p>
    <w:p w:rsidR="002C3C54" w:rsidRDefault="002C3C54" w:rsidP="002C3C54">
      <w:pPr>
        <w:pStyle w:val="ConsPlusNormal"/>
        <w:jc w:val="right"/>
        <w:outlineLvl w:val="2"/>
      </w:pPr>
      <w:r>
        <w:lastRenderedPageBreak/>
        <w:t>Таблица 10</w:t>
      </w:r>
    </w:p>
    <w:p w:rsidR="002C3C54" w:rsidRDefault="002C3C54" w:rsidP="002C3C54">
      <w:pPr>
        <w:pStyle w:val="ConsPlusNormal"/>
        <w:jc w:val="both"/>
      </w:pPr>
    </w:p>
    <w:p w:rsidR="002C3C54" w:rsidRDefault="002C3C54" w:rsidP="002C3C54">
      <w:pPr>
        <w:pStyle w:val="ConsPlusNormal"/>
        <w:jc w:val="center"/>
      </w:pPr>
      <w:bookmarkStart w:id="5" w:name="Par2571"/>
      <w:bookmarkEnd w:id="5"/>
      <w:r>
        <w:t>Предельный совокупный размер весовых коэффициентов</w:t>
      </w:r>
    </w:p>
    <w:p w:rsidR="00111236" w:rsidRDefault="002C3C54" w:rsidP="002C3C54">
      <w:pPr>
        <w:pStyle w:val="ConsPlusNormal"/>
        <w:jc w:val="center"/>
      </w:pPr>
      <w:r>
        <w:t xml:space="preserve">по критериям эффективности деятельности </w:t>
      </w:r>
    </w:p>
    <w:p w:rsidR="00111236" w:rsidRDefault="002C3C54" w:rsidP="00111236">
      <w:pPr>
        <w:pStyle w:val="ConsPlusNormal"/>
        <w:jc w:val="center"/>
      </w:pPr>
      <w:r>
        <w:t>медицинских</w:t>
      </w:r>
      <w:r w:rsidR="00111236" w:rsidRPr="00111236">
        <w:t xml:space="preserve"> </w:t>
      </w:r>
      <w:r w:rsidR="00111236">
        <w:t>работников</w:t>
      </w:r>
    </w:p>
    <w:tbl>
      <w:tblPr>
        <w:tblW w:w="0" w:type="auto"/>
        <w:tblInd w:w="62" w:type="dxa"/>
        <w:tblLayout w:type="fixed"/>
        <w:tblCellMar>
          <w:top w:w="102" w:type="dxa"/>
          <w:left w:w="62" w:type="dxa"/>
          <w:bottom w:w="102" w:type="dxa"/>
          <w:right w:w="62" w:type="dxa"/>
        </w:tblCellMar>
        <w:tblLook w:val="0000"/>
      </w:tblPr>
      <w:tblGrid>
        <w:gridCol w:w="1129"/>
        <w:gridCol w:w="5046"/>
        <w:gridCol w:w="2891"/>
      </w:tblGrid>
      <w:tr w:rsidR="002C3C54" w:rsidTr="00776BE7">
        <w:tc>
          <w:tcPr>
            <w:tcW w:w="11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04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Наименование должности</w:t>
            </w:r>
          </w:p>
        </w:tc>
        <w:tc>
          <w:tcPr>
            <w:tcW w:w="289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Предельный совокупный размер весовых коэффициентов</w:t>
            </w:r>
          </w:p>
        </w:tc>
      </w:tr>
      <w:tr w:rsidR="002C3C54" w:rsidTr="00776BE7">
        <w:tc>
          <w:tcPr>
            <w:tcW w:w="11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504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c>
          <w:tcPr>
            <w:tcW w:w="289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w:t>
            </w:r>
          </w:p>
        </w:tc>
      </w:tr>
      <w:tr w:rsidR="002C3C54" w:rsidTr="00776BE7">
        <w:tc>
          <w:tcPr>
            <w:tcW w:w="9066" w:type="dxa"/>
            <w:gridSpan w:val="3"/>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outlineLvl w:val="3"/>
            </w:pPr>
            <w:r>
              <w:t>2. Профессионально-квалификационная группа должностей среднего медицинского и фармацевтического персонала</w:t>
            </w:r>
          </w:p>
        </w:tc>
      </w:tr>
      <w:tr w:rsidR="002C3C54" w:rsidTr="00776BE7">
        <w:tc>
          <w:tcPr>
            <w:tcW w:w="9066" w:type="dxa"/>
            <w:gridSpan w:val="3"/>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outlineLvl w:val="4"/>
            </w:pPr>
            <w:r>
              <w:t>Третий квалификационный уровень</w:t>
            </w:r>
          </w:p>
        </w:tc>
      </w:tr>
      <w:tr w:rsidR="002C3C54" w:rsidTr="00776BE7">
        <w:tc>
          <w:tcPr>
            <w:tcW w:w="11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2.3.</w:t>
            </w:r>
          </w:p>
        </w:tc>
        <w:tc>
          <w:tcPr>
            <w:tcW w:w="5046"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pPr>
            <w:r>
              <w:t>Медицинская сестра</w:t>
            </w:r>
          </w:p>
        </w:tc>
        <w:tc>
          <w:tcPr>
            <w:tcW w:w="289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40</w:t>
            </w:r>
          </w:p>
        </w:tc>
      </w:tr>
    </w:tbl>
    <w:p w:rsidR="002C3C54" w:rsidRDefault="002C3C54" w:rsidP="002C3C54">
      <w:pPr>
        <w:pStyle w:val="ConsPlusNormal"/>
        <w:jc w:val="both"/>
      </w:pPr>
    </w:p>
    <w:p w:rsidR="002C3C54" w:rsidRDefault="002C3C54" w:rsidP="002C3C54">
      <w:pPr>
        <w:pStyle w:val="ConsPlusNormal"/>
        <w:ind w:firstLine="540"/>
        <w:jc w:val="both"/>
      </w:pPr>
      <w:r>
        <w:t>12.10.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rsidR="002C3C54" w:rsidRDefault="002C3C54" w:rsidP="002C3C54">
      <w:pPr>
        <w:pStyle w:val="ConsPlusNormal"/>
        <w:spacing w:before="240"/>
        <w:ind w:firstLine="540"/>
        <w:jc w:val="both"/>
      </w:pPr>
      <w:r>
        <w:t>12.11.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2C3C54" w:rsidRDefault="002C3C54" w:rsidP="002C3C54">
      <w:pPr>
        <w:pStyle w:val="ConsPlusNormal"/>
        <w:jc w:val="both"/>
      </w:pPr>
    </w:p>
    <w:p w:rsidR="002C3C54" w:rsidRPr="002C3C54" w:rsidRDefault="002C3C54" w:rsidP="002C3C54">
      <w:pPr>
        <w:pStyle w:val="ConsPlusNormal"/>
        <w:jc w:val="center"/>
        <w:rPr>
          <w:lang w:val="en-US"/>
        </w:rPr>
      </w:pPr>
      <w:proofErr w:type="spellStart"/>
      <w:r w:rsidRPr="002C3C54">
        <w:rPr>
          <w:lang w:val="en-US"/>
        </w:rPr>
        <w:t>FOT</w:t>
      </w:r>
      <w:r w:rsidRPr="002C3C54">
        <w:rPr>
          <w:vertAlign w:val="subscript"/>
          <w:lang w:val="en-US"/>
        </w:rPr>
        <w:t>k</w:t>
      </w:r>
      <w:proofErr w:type="spellEnd"/>
      <w:r w:rsidRPr="002C3C54">
        <w:rPr>
          <w:lang w:val="en-US"/>
        </w:rPr>
        <w:t xml:space="preserve"> = </w:t>
      </w:r>
      <w:proofErr w:type="spellStart"/>
      <w:r w:rsidRPr="002C3C54">
        <w:rPr>
          <w:lang w:val="en-US"/>
        </w:rPr>
        <w:t>FOT</w:t>
      </w:r>
      <w:r w:rsidRPr="002C3C54">
        <w:rPr>
          <w:vertAlign w:val="subscript"/>
          <w:lang w:val="en-US"/>
        </w:rPr>
        <w:t>do</w:t>
      </w:r>
      <w:proofErr w:type="spellEnd"/>
      <w:r w:rsidRPr="002C3C54">
        <w:rPr>
          <w:lang w:val="en-US"/>
        </w:rPr>
        <w:t xml:space="preserve"> x </w:t>
      </w:r>
      <w:proofErr w:type="spellStart"/>
      <w:r w:rsidRPr="002C3C54">
        <w:rPr>
          <w:lang w:val="en-US"/>
        </w:rPr>
        <w:t>D</w:t>
      </w:r>
      <w:r w:rsidRPr="002C3C54">
        <w:rPr>
          <w:vertAlign w:val="subscript"/>
          <w:lang w:val="en-US"/>
        </w:rPr>
        <w:t>k</w:t>
      </w:r>
      <w:proofErr w:type="spellEnd"/>
      <w:r w:rsidRPr="002C3C54">
        <w:rPr>
          <w:lang w:val="en-US"/>
        </w:rPr>
        <w:t>,</w:t>
      </w:r>
    </w:p>
    <w:p w:rsidR="002C3C54" w:rsidRPr="002C3C54" w:rsidRDefault="002C3C54" w:rsidP="002C3C54">
      <w:pPr>
        <w:pStyle w:val="ConsPlusNormal"/>
        <w:jc w:val="both"/>
        <w:rPr>
          <w:lang w:val="en-US"/>
        </w:rPr>
      </w:pPr>
    </w:p>
    <w:p w:rsidR="002C3C54" w:rsidRPr="002C3C54" w:rsidRDefault="002C3C54" w:rsidP="002C3C54">
      <w:pPr>
        <w:pStyle w:val="ConsPlusNormal"/>
        <w:ind w:firstLine="540"/>
        <w:jc w:val="both"/>
        <w:rPr>
          <w:lang w:val="en-US"/>
        </w:rPr>
      </w:pPr>
      <w:r>
        <w:t>где</w:t>
      </w:r>
      <w:r w:rsidRPr="002C3C54">
        <w:rPr>
          <w:lang w:val="en-US"/>
        </w:rPr>
        <w:t>:</w:t>
      </w:r>
    </w:p>
    <w:p w:rsidR="002C3C54" w:rsidRDefault="002C3C54" w:rsidP="002C3C54">
      <w:pPr>
        <w:pStyle w:val="ConsPlusNormal"/>
        <w:spacing w:before="240"/>
        <w:ind w:firstLine="540"/>
        <w:jc w:val="both"/>
      </w:pPr>
      <w:proofErr w:type="spellStart"/>
      <w:r>
        <w:t>FOT</w:t>
      </w:r>
      <w:r>
        <w:rPr>
          <w:vertAlign w:val="subscript"/>
        </w:rPr>
        <w:t>k</w:t>
      </w:r>
      <w:proofErr w:type="spellEnd"/>
      <w:r>
        <w:t xml:space="preserve"> - фонд оплаты труда, предусмотренный на выплаты за качество выполняемых работ;</w:t>
      </w:r>
    </w:p>
    <w:p w:rsidR="002C3C54" w:rsidRDefault="002C3C54" w:rsidP="002C3C54">
      <w:pPr>
        <w:pStyle w:val="ConsPlusNormal"/>
        <w:spacing w:before="240"/>
        <w:ind w:firstLine="540"/>
        <w:jc w:val="both"/>
      </w:pPr>
      <w:proofErr w:type="spellStart"/>
      <w:r>
        <w:t>FOT</w:t>
      </w:r>
      <w:r>
        <w:rPr>
          <w:vertAlign w:val="subscript"/>
        </w:rPr>
        <w:t>do</w:t>
      </w:r>
      <w:proofErr w:type="spellEnd"/>
      <w:r>
        <w:t xml:space="preserve"> -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2C3C54" w:rsidRDefault="002C3C54" w:rsidP="002C3C54">
      <w:pPr>
        <w:pStyle w:val="ConsPlusNormal"/>
        <w:spacing w:before="240"/>
        <w:ind w:firstLine="540"/>
        <w:jc w:val="both"/>
      </w:pPr>
      <w:proofErr w:type="spellStart"/>
      <w:r>
        <w:t>D</w:t>
      </w:r>
      <w:r>
        <w:rPr>
          <w:vertAlign w:val="subscript"/>
        </w:rPr>
        <w:t>k</w:t>
      </w:r>
      <w:proofErr w:type="spellEnd"/>
      <w:r>
        <w:t xml:space="preserve"> - доля фонда оплаты труда на выплаты стимулирующего характера за качество выполняемых работ.</w:t>
      </w:r>
    </w:p>
    <w:p w:rsidR="002C3C54" w:rsidRDefault="002C3C54" w:rsidP="002C3C54">
      <w:pPr>
        <w:pStyle w:val="ConsPlusNormal"/>
        <w:spacing w:before="240"/>
        <w:ind w:firstLine="540"/>
        <w:jc w:val="both"/>
      </w:pPr>
      <w:r>
        <w:t xml:space="preserve">Рекомендуемый размер фонда оплаты труда на выплаты стимулирующего характера за качество выполняемых работ принимается в </w:t>
      </w:r>
      <w:r w:rsidRPr="00ED1A5E">
        <w:t xml:space="preserve">размере 17,5 процента </w:t>
      </w:r>
      <w:proofErr w:type="gramStart"/>
      <w:r>
        <w:t>фонда оплаты труда работников дошкольной образовательной организации</w:t>
      </w:r>
      <w:proofErr w:type="gramEnd"/>
      <w:r>
        <w:t xml:space="preserve"> по должностным окладам (окладам, ставкам заработной платы) работников по основному месту работы.</w:t>
      </w:r>
    </w:p>
    <w:p w:rsidR="002C3C54" w:rsidRDefault="002C3C54" w:rsidP="002C3C54">
      <w:pPr>
        <w:pStyle w:val="ConsPlusNormal"/>
        <w:spacing w:before="240"/>
        <w:ind w:firstLine="540"/>
        <w:jc w:val="both"/>
      </w:pPr>
      <w:r>
        <w:t>13.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2C3C54" w:rsidRDefault="002C3C54" w:rsidP="002C3C54">
      <w:pPr>
        <w:pStyle w:val="ConsPlusNormal"/>
        <w:spacing w:before="240"/>
        <w:ind w:firstLine="540"/>
        <w:jc w:val="both"/>
      </w:pPr>
      <w:r>
        <w:t xml:space="preserve">13.1. Размеры, порядок и условия осуществления премиальных и иных </w:t>
      </w:r>
      <w:r>
        <w:lastRenderedPageBreak/>
        <w:t>поощрительных выплат по итогам работы определяются локальными актами организации и коллективными договорами.</w:t>
      </w:r>
    </w:p>
    <w:p w:rsidR="002C3C54" w:rsidRDefault="002C3C54" w:rsidP="002C3C54">
      <w:pPr>
        <w:pStyle w:val="ConsPlusNormal"/>
        <w:spacing w:before="240"/>
        <w:ind w:firstLine="540"/>
        <w:jc w:val="both"/>
      </w:pPr>
      <w:r>
        <w:t xml:space="preserve">13.2. Размер фонда оплаты труда, предусмотренного на премиальные выплаты работникам дошкольных образовательных организаций, составляет </w:t>
      </w:r>
      <w:r w:rsidRPr="007C4E1A">
        <w:rPr>
          <w:color w:val="000000" w:themeColor="text1"/>
        </w:rPr>
        <w:t>не менее 2 процентов</w:t>
      </w:r>
      <w:r>
        <w:t xml:space="preserve">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2C3C54" w:rsidRDefault="002C3C54" w:rsidP="002C3C54">
      <w:pPr>
        <w:pStyle w:val="ConsPlusNormal"/>
        <w:spacing w:before="240"/>
        <w:ind w:firstLine="540"/>
        <w:jc w:val="both"/>
      </w:pPr>
      <w:r>
        <w:t xml:space="preserve">13.3. </w:t>
      </w:r>
      <w:proofErr w:type="gramStart"/>
      <w:r>
        <w:t>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N 722-р, и плана мероприятий ("дорожной карты") "Изменения в отраслях социальной сферы, направленные на</w:t>
      </w:r>
      <w:proofErr w:type="gramEnd"/>
      <w:r>
        <w:t xml:space="preserve">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N 939-р.</w:t>
      </w:r>
    </w:p>
    <w:p w:rsidR="002C3C54" w:rsidRDefault="002C3C54" w:rsidP="002C3C54">
      <w:pPr>
        <w:pStyle w:val="ConsPlusNormal"/>
        <w:jc w:val="both"/>
      </w:pPr>
    </w:p>
    <w:p w:rsidR="002C3C54" w:rsidRPr="00776BE7" w:rsidRDefault="002C3C54" w:rsidP="002C3C54">
      <w:pPr>
        <w:pStyle w:val="ConsPlusNormal"/>
        <w:jc w:val="center"/>
        <w:outlineLvl w:val="1"/>
        <w:rPr>
          <w:b/>
        </w:rPr>
      </w:pPr>
      <w:r w:rsidRPr="00776BE7">
        <w:rPr>
          <w:b/>
        </w:rPr>
        <w:t>VI. Выплаты компенсационного характера</w:t>
      </w:r>
    </w:p>
    <w:p w:rsidR="002C3C54" w:rsidRPr="00776BE7" w:rsidRDefault="002C3C54" w:rsidP="002C3C54">
      <w:pPr>
        <w:pStyle w:val="ConsPlusNormal"/>
        <w:jc w:val="both"/>
        <w:rPr>
          <w:b/>
        </w:rPr>
      </w:pPr>
    </w:p>
    <w:p w:rsidR="002C3C54" w:rsidRDefault="002C3C54" w:rsidP="002C3C54">
      <w:pPr>
        <w:pStyle w:val="ConsPlusNormal"/>
        <w:ind w:firstLine="540"/>
        <w:jc w:val="both"/>
      </w:pPr>
      <w:r>
        <w:t>1. К выплатам компенсационного характера в дошкольной образовательной организации относятся:</w:t>
      </w:r>
    </w:p>
    <w:p w:rsidR="002C3C54" w:rsidRDefault="002C3C54" w:rsidP="002C3C54">
      <w:pPr>
        <w:pStyle w:val="ConsPlusNormal"/>
        <w:spacing w:before="240"/>
        <w:ind w:firstLine="540"/>
        <w:jc w:val="both"/>
      </w:pPr>
      <w:r>
        <w:t>выплаты специалистам за работу в сельской местности;</w:t>
      </w:r>
    </w:p>
    <w:p w:rsidR="002C3C54" w:rsidRDefault="002C3C54" w:rsidP="002C3C54">
      <w:pPr>
        <w:pStyle w:val="ConsPlusNormal"/>
        <w:spacing w:before="240"/>
        <w:ind w:firstLine="540"/>
        <w:jc w:val="both"/>
      </w:pPr>
      <w:r>
        <w:t>выплаты работникам, занятым на работах с вредными и (или) опасными условиями труда;</w:t>
      </w:r>
    </w:p>
    <w:p w:rsidR="002C3C54" w:rsidRDefault="002C3C54" w:rsidP="002C3C54">
      <w:pPr>
        <w:pStyle w:val="ConsPlusNormal"/>
        <w:spacing w:before="240"/>
        <w:ind w:firstLine="540"/>
        <w:jc w:val="both"/>
      </w:pPr>
      <w: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t>от</w:t>
      </w:r>
      <w:proofErr w:type="gramEnd"/>
      <w:r>
        <w:t xml:space="preserve"> нормальных;</w:t>
      </w:r>
    </w:p>
    <w:p w:rsidR="002C3C54" w:rsidRDefault="002C3C54" w:rsidP="002C3C54">
      <w:pPr>
        <w:pStyle w:val="ConsPlusNormal"/>
        <w:spacing w:before="240"/>
        <w:ind w:firstLine="540"/>
        <w:jc w:val="both"/>
      </w:pPr>
      <w: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2C3C54" w:rsidRDefault="002C3C54" w:rsidP="002C3C54">
      <w:pPr>
        <w:pStyle w:val="ConsPlusNormal"/>
        <w:spacing w:before="240"/>
        <w:ind w:firstLine="540"/>
        <w:jc w:val="both"/>
      </w:pPr>
      <w: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дошкольных образовательных организациях.</w:t>
      </w:r>
    </w:p>
    <w:p w:rsidR="002C3C54" w:rsidRDefault="002C3C54" w:rsidP="002C3C54">
      <w:pPr>
        <w:pStyle w:val="ConsPlusNormal"/>
        <w:spacing w:before="240"/>
        <w:ind w:firstLine="540"/>
        <w:jc w:val="both"/>
      </w:pPr>
      <w: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2C3C54" w:rsidRPr="00772BF0" w:rsidRDefault="002C3C54" w:rsidP="002C3C54">
      <w:pPr>
        <w:pStyle w:val="ConsPlusNormal"/>
        <w:spacing w:before="240"/>
        <w:ind w:firstLine="540"/>
        <w:jc w:val="both"/>
        <w:rPr>
          <w:color w:val="000000" w:themeColor="text1"/>
        </w:rPr>
      </w:pPr>
      <w:r w:rsidRPr="00772BF0">
        <w:rPr>
          <w:color w:val="000000" w:themeColor="text1"/>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2C3C54" w:rsidRPr="00772BF0" w:rsidRDefault="002C3C54" w:rsidP="002C3C54">
      <w:pPr>
        <w:pStyle w:val="ConsPlusNormal"/>
        <w:jc w:val="both"/>
        <w:rPr>
          <w:color w:val="000000" w:themeColor="text1"/>
        </w:rPr>
      </w:pPr>
    </w:p>
    <w:p w:rsidR="002C3C54" w:rsidRPr="00772BF0" w:rsidRDefault="002C3C54" w:rsidP="002C3C54">
      <w:pPr>
        <w:pStyle w:val="ConsPlusNormal"/>
        <w:jc w:val="center"/>
        <w:rPr>
          <w:color w:val="000000" w:themeColor="text1"/>
          <w:lang w:val="en-US"/>
        </w:rPr>
      </w:pPr>
      <w:proofErr w:type="gramStart"/>
      <w:r w:rsidRPr="00772BF0">
        <w:rPr>
          <w:color w:val="000000" w:themeColor="text1"/>
        </w:rPr>
        <w:t>В</w:t>
      </w:r>
      <w:proofErr w:type="spellStart"/>
      <w:proofErr w:type="gramEnd"/>
      <w:r w:rsidRPr="00772BF0">
        <w:rPr>
          <w:color w:val="000000" w:themeColor="text1"/>
          <w:vertAlign w:val="subscript"/>
          <w:lang w:val="en-US"/>
        </w:rPr>
        <w:t>sm</w:t>
      </w:r>
      <w:proofErr w:type="spellEnd"/>
      <w:r w:rsidRPr="00772BF0">
        <w:rPr>
          <w:color w:val="000000" w:themeColor="text1"/>
          <w:lang w:val="en-US"/>
        </w:rPr>
        <w:t xml:space="preserve"> = </w:t>
      </w:r>
      <w:proofErr w:type="spellStart"/>
      <w:r w:rsidRPr="00772BF0">
        <w:rPr>
          <w:color w:val="000000" w:themeColor="text1"/>
          <w:lang w:val="en-US"/>
        </w:rPr>
        <w:t>D</w:t>
      </w:r>
      <w:r w:rsidRPr="00772BF0">
        <w:rPr>
          <w:color w:val="000000" w:themeColor="text1"/>
          <w:vertAlign w:val="subscript"/>
          <w:lang w:val="en-US"/>
        </w:rPr>
        <w:t>sm</w:t>
      </w:r>
      <w:proofErr w:type="spellEnd"/>
      <w:r w:rsidRPr="00772BF0">
        <w:rPr>
          <w:color w:val="000000" w:themeColor="text1"/>
          <w:lang w:val="en-US"/>
        </w:rPr>
        <w:t xml:space="preserve"> x S,</w:t>
      </w:r>
    </w:p>
    <w:p w:rsidR="002C3C54" w:rsidRPr="00772BF0" w:rsidRDefault="002C3C54" w:rsidP="002C3C54">
      <w:pPr>
        <w:pStyle w:val="ConsPlusNormal"/>
        <w:jc w:val="both"/>
        <w:rPr>
          <w:color w:val="000000" w:themeColor="text1"/>
          <w:lang w:val="en-US"/>
        </w:rPr>
      </w:pPr>
    </w:p>
    <w:p w:rsidR="002C3C54" w:rsidRPr="00772BF0" w:rsidRDefault="002C3C54" w:rsidP="002C3C54">
      <w:pPr>
        <w:pStyle w:val="ConsPlusNormal"/>
        <w:ind w:firstLine="540"/>
        <w:jc w:val="both"/>
        <w:rPr>
          <w:color w:val="000000" w:themeColor="text1"/>
          <w:lang w:val="en-US"/>
        </w:rPr>
      </w:pPr>
      <w:r w:rsidRPr="00772BF0">
        <w:rPr>
          <w:color w:val="000000" w:themeColor="text1"/>
        </w:rPr>
        <w:t>где</w:t>
      </w:r>
      <w:r w:rsidRPr="00772BF0">
        <w:rPr>
          <w:color w:val="000000" w:themeColor="text1"/>
          <w:lang w:val="en-US"/>
        </w:rPr>
        <w:t>:</w:t>
      </w:r>
    </w:p>
    <w:p w:rsidR="002C3C54" w:rsidRPr="00772BF0" w:rsidRDefault="002C3C54" w:rsidP="002C3C54">
      <w:pPr>
        <w:pStyle w:val="ConsPlusNormal"/>
        <w:spacing w:before="240"/>
        <w:ind w:firstLine="540"/>
        <w:jc w:val="both"/>
        <w:rPr>
          <w:color w:val="000000" w:themeColor="text1"/>
        </w:rPr>
      </w:pPr>
      <w:proofErr w:type="spellStart"/>
      <w:proofErr w:type="gramStart"/>
      <w:r w:rsidRPr="00772BF0">
        <w:rPr>
          <w:color w:val="000000" w:themeColor="text1"/>
        </w:rPr>
        <w:t>В</w:t>
      </w:r>
      <w:proofErr w:type="gramEnd"/>
      <w:r w:rsidRPr="00772BF0">
        <w:rPr>
          <w:color w:val="000000" w:themeColor="text1"/>
          <w:vertAlign w:val="subscript"/>
        </w:rPr>
        <w:t>sm</w:t>
      </w:r>
      <w:proofErr w:type="spellEnd"/>
      <w:r w:rsidRPr="00772BF0">
        <w:rPr>
          <w:color w:val="000000" w:themeColor="text1"/>
        </w:rPr>
        <w:t xml:space="preserve"> - выплата специалистам за работу в сельской местности;</w:t>
      </w:r>
    </w:p>
    <w:p w:rsidR="002C3C54" w:rsidRPr="00772BF0" w:rsidRDefault="002C3C54" w:rsidP="002C3C54">
      <w:pPr>
        <w:pStyle w:val="ConsPlusNormal"/>
        <w:spacing w:before="240"/>
        <w:ind w:firstLine="540"/>
        <w:jc w:val="both"/>
        <w:rPr>
          <w:color w:val="000000" w:themeColor="text1"/>
        </w:rPr>
      </w:pPr>
      <w:proofErr w:type="spellStart"/>
      <w:r w:rsidRPr="00772BF0">
        <w:rPr>
          <w:color w:val="000000" w:themeColor="text1"/>
        </w:rPr>
        <w:t>D</w:t>
      </w:r>
      <w:r w:rsidRPr="00772BF0">
        <w:rPr>
          <w:color w:val="000000" w:themeColor="text1"/>
          <w:vertAlign w:val="subscript"/>
        </w:rPr>
        <w:t>sm</w:t>
      </w:r>
      <w:proofErr w:type="spellEnd"/>
      <w:r w:rsidRPr="00772BF0">
        <w:rPr>
          <w:color w:val="000000" w:themeColor="text1"/>
        </w:rPr>
        <w:t xml:space="preserve"> - размер выплаты специалистам за работу в сельской местности, принимаемый равным 1 388 рублям;</w:t>
      </w:r>
    </w:p>
    <w:p w:rsidR="002C3C54" w:rsidRPr="00772BF0" w:rsidRDefault="002C3C54" w:rsidP="002C3C54">
      <w:pPr>
        <w:pStyle w:val="ConsPlusNormal"/>
        <w:spacing w:before="240"/>
        <w:ind w:firstLine="540"/>
        <w:jc w:val="both"/>
        <w:rPr>
          <w:color w:val="000000" w:themeColor="text1"/>
        </w:rPr>
      </w:pPr>
      <w:r w:rsidRPr="00772BF0">
        <w:rPr>
          <w:color w:val="000000" w:themeColor="text1"/>
        </w:rPr>
        <w:t>S - фактически отработанное время (ставка).</w:t>
      </w:r>
    </w:p>
    <w:p w:rsidR="002C3C54" w:rsidRDefault="002C3C54" w:rsidP="002C3C54">
      <w:pPr>
        <w:pStyle w:val="ConsPlusNormal"/>
        <w:spacing w:before="240"/>
        <w:ind w:firstLine="540"/>
        <w:jc w:val="both"/>
      </w:pPr>
      <w: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2C3C54" w:rsidRDefault="002C3C54" w:rsidP="002C3C54">
      <w:pPr>
        <w:pStyle w:val="ConsPlusNormal"/>
        <w:jc w:val="both"/>
      </w:pPr>
    </w:p>
    <w:p w:rsidR="002C3C54" w:rsidRDefault="002C3C54" w:rsidP="002C3C54">
      <w:pPr>
        <w:pStyle w:val="ConsPlusNormal"/>
        <w:jc w:val="center"/>
      </w:pPr>
      <w:r>
        <w:rPr>
          <w:noProof/>
          <w:position w:val="-31"/>
        </w:rPr>
        <w:drawing>
          <wp:inline distT="0" distB="0" distL="0" distR="0">
            <wp:extent cx="1600200" cy="552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0200" cy="552450"/>
                    </a:xfrm>
                    <a:prstGeom prst="rect">
                      <a:avLst/>
                    </a:prstGeom>
                    <a:noFill/>
                    <a:ln>
                      <a:noFill/>
                    </a:ln>
                  </pic:spPr>
                </pic:pic>
              </a:graphicData>
            </a:graphic>
          </wp:inline>
        </w:drawing>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proofErr w:type="gramStart"/>
      <w:r>
        <w:t>В</w:t>
      </w:r>
      <w:proofErr w:type="gramEnd"/>
      <w:r>
        <w:rPr>
          <w:vertAlign w:val="subscript"/>
        </w:rPr>
        <w:t>kh</w:t>
      </w:r>
      <w:proofErr w:type="spellEnd"/>
      <w:r>
        <w:t xml:space="preserve"> - выплата компенсационного характера;</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работников дошкольной образовательной организации;</w:t>
      </w:r>
    </w:p>
    <w:p w:rsidR="002C3C54" w:rsidRDefault="002C3C54" w:rsidP="002C3C54">
      <w:pPr>
        <w:pStyle w:val="ConsPlusNormal"/>
        <w:spacing w:before="240"/>
        <w:ind w:firstLine="540"/>
        <w:jc w:val="both"/>
      </w:pPr>
      <w:proofErr w:type="spellStart"/>
      <w:r>
        <w:t>D</w:t>
      </w:r>
      <w:r>
        <w:rPr>
          <w:vertAlign w:val="subscript"/>
        </w:rPr>
        <w:t>kh</w:t>
      </w:r>
      <w:proofErr w:type="spellEnd"/>
      <w:r>
        <w:t xml:space="preserve"> - размер надбавки компенсационного характера, определяемый в соответствии с Трудовым кодексом Российской Федерации;</w:t>
      </w:r>
    </w:p>
    <w:p w:rsidR="002C3C54" w:rsidRDefault="002C3C54" w:rsidP="002C3C54">
      <w:pPr>
        <w:pStyle w:val="ConsPlusNormal"/>
        <w:spacing w:before="240"/>
        <w:ind w:firstLine="540"/>
        <w:jc w:val="both"/>
      </w:pPr>
      <w:proofErr w:type="spellStart"/>
      <w:r>
        <w:t>H</w:t>
      </w:r>
      <w:r>
        <w:rPr>
          <w:vertAlign w:val="subscript"/>
        </w:rPr>
        <w:t>fk</w:t>
      </w:r>
      <w:proofErr w:type="spellEnd"/>
      <w:r>
        <w:t xml:space="preserve"> - фактически отработанное время, по которому законодательством предусмотрена выплата компенсационного характера;</w:t>
      </w:r>
    </w:p>
    <w:p w:rsidR="002C3C54" w:rsidRDefault="002C3C54" w:rsidP="002C3C54">
      <w:pPr>
        <w:pStyle w:val="ConsPlusNormal"/>
        <w:spacing w:before="240"/>
        <w:ind w:firstLine="540"/>
        <w:jc w:val="both"/>
      </w:pPr>
      <w:r>
        <w:t>H</w:t>
      </w:r>
      <w:r>
        <w:rPr>
          <w:vertAlign w:val="subscript"/>
        </w:rPr>
        <w:t>N</w:t>
      </w:r>
      <w:r>
        <w:t xml:space="preserve"> - норма часов за базовый оклад (ставку заработной платы) работников дошкольной образовательной организации, принимаемая согласно Трудовому кодексу Российской Федерации.</w:t>
      </w:r>
    </w:p>
    <w:p w:rsidR="002C3C54" w:rsidRDefault="002C3C54" w:rsidP="002C3C54">
      <w:pPr>
        <w:pStyle w:val="ConsPlusNormal"/>
        <w:spacing w:before="240"/>
        <w:ind w:firstLine="540"/>
        <w:jc w:val="both"/>
      </w:pPr>
      <w:r>
        <w:t xml:space="preserve">5. </w:t>
      </w:r>
      <w:proofErr w:type="gramStart"/>
      <w: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t xml:space="preserve"> актами.</w:t>
      </w:r>
    </w:p>
    <w:p w:rsidR="002C3C54" w:rsidRDefault="002C3C54" w:rsidP="002C3C54">
      <w:pPr>
        <w:pStyle w:val="ConsPlusNormal"/>
        <w:spacing w:before="240"/>
        <w:ind w:firstLine="540"/>
        <w:jc w:val="both"/>
      </w:pPr>
      <w: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2C3C54" w:rsidRDefault="002C3C54" w:rsidP="002C3C54">
      <w:pPr>
        <w:pStyle w:val="ConsPlusNormal"/>
        <w:spacing w:before="240"/>
        <w:ind w:firstLine="540"/>
        <w:jc w:val="both"/>
      </w:pPr>
      <w:r>
        <w:t xml:space="preserve">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w:t>
      </w:r>
      <w:r>
        <w:lastRenderedPageBreak/>
        <w:t>подлежит.</w:t>
      </w:r>
    </w:p>
    <w:p w:rsidR="002C3C54" w:rsidRDefault="002C3C54" w:rsidP="002C3C54">
      <w:pPr>
        <w:pStyle w:val="ConsPlusNormal"/>
        <w:spacing w:before="240"/>
        <w:ind w:firstLine="540"/>
        <w:jc w:val="both"/>
      </w:pPr>
      <w: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2C3C54" w:rsidRDefault="002C3C54" w:rsidP="002C3C54">
      <w:pPr>
        <w:pStyle w:val="ConsPlusNormal"/>
        <w:spacing w:before="240"/>
        <w:ind w:firstLine="540"/>
        <w:jc w:val="both"/>
      </w:pPr>
      <w: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rsidR="002C3C54" w:rsidRDefault="002C3C54" w:rsidP="002C3C54">
      <w:pPr>
        <w:pStyle w:val="ConsPlusNormal"/>
        <w:spacing w:before="240"/>
        <w:ind w:firstLine="540"/>
        <w:jc w:val="both"/>
      </w:pPr>
      <w:bookmarkStart w:id="6" w:name="Par2671"/>
      <w:bookmarkEnd w:id="6"/>
      <w: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2C3C54" w:rsidRDefault="002C3C54" w:rsidP="002C3C54">
      <w:pPr>
        <w:pStyle w:val="ConsPlusNormal"/>
        <w:jc w:val="both"/>
      </w:pPr>
    </w:p>
    <w:p w:rsidR="002C3C54" w:rsidRDefault="002C3C54" w:rsidP="002C3C54">
      <w:pPr>
        <w:pStyle w:val="ConsPlusNormal"/>
        <w:jc w:val="center"/>
      </w:pPr>
      <w:r>
        <w:rPr>
          <w:noProof/>
          <w:position w:val="-33"/>
        </w:rPr>
        <w:drawing>
          <wp:inline distT="0" distB="0" distL="0" distR="0">
            <wp:extent cx="2343150" cy="581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3150" cy="581025"/>
                    </a:xfrm>
                    <a:prstGeom prst="rect">
                      <a:avLst/>
                    </a:prstGeom>
                    <a:noFill/>
                    <a:ln>
                      <a:noFill/>
                    </a:ln>
                  </pic:spPr>
                </pic:pic>
              </a:graphicData>
            </a:graphic>
          </wp:inline>
        </w:drawing>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proofErr w:type="gramStart"/>
      <w:r>
        <w:t>В</w:t>
      </w:r>
      <w:proofErr w:type="gramEnd"/>
      <w:r>
        <w:rPr>
          <w:vertAlign w:val="subscript"/>
        </w:rPr>
        <w:t>kh</w:t>
      </w:r>
      <w:proofErr w:type="spellEnd"/>
      <w: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2C3C54" w:rsidRDefault="002C3C54" w:rsidP="002C3C54">
      <w:pPr>
        <w:pStyle w:val="ConsPlusNormal"/>
        <w:spacing w:before="240"/>
        <w:ind w:firstLine="540"/>
        <w:jc w:val="both"/>
      </w:pPr>
      <w:proofErr w:type="spellStart"/>
      <w:r>
        <w:t>О</w:t>
      </w:r>
      <w:proofErr w:type="gramStart"/>
      <w:r>
        <w:rPr>
          <w:vertAlign w:val="subscript"/>
        </w:rPr>
        <w:t>b</w:t>
      </w:r>
      <w:proofErr w:type="spellEnd"/>
      <w:proofErr w:type="gramEnd"/>
      <w:r>
        <w:t xml:space="preserve"> - размер базового оклада работников дошкольной образовательной организации, принимаемый в соответствии с </w:t>
      </w:r>
      <w:hyperlink w:anchor="Par1886" w:tooltip="II. Определение базовых окладов работников в дошкольных" w:history="1">
        <w:r>
          <w:rPr>
            <w:color w:val="0000FF"/>
          </w:rPr>
          <w:t>разделом II</w:t>
        </w:r>
      </w:hyperlink>
      <w:r>
        <w:t xml:space="preserve"> настоящего Положения;</w:t>
      </w:r>
    </w:p>
    <w:p w:rsidR="002C3C54" w:rsidRDefault="002C3C54" w:rsidP="002C3C54">
      <w:pPr>
        <w:pStyle w:val="ConsPlusNormal"/>
        <w:spacing w:before="240"/>
        <w:ind w:firstLine="540"/>
        <w:jc w:val="both"/>
      </w:pPr>
      <w:proofErr w:type="spellStart"/>
      <w:r>
        <w:t>H</w:t>
      </w:r>
      <w:r>
        <w:rPr>
          <w:vertAlign w:val="subscript"/>
        </w:rPr>
        <w:t>f</w:t>
      </w:r>
      <w:proofErr w:type="spellEnd"/>
      <w:r>
        <w:t xml:space="preserve"> - фактическое количество часов ведения педагогической работы дошкольной образовательной организации;</w:t>
      </w:r>
    </w:p>
    <w:p w:rsidR="002C3C54" w:rsidRDefault="002C3C54" w:rsidP="002C3C54">
      <w:pPr>
        <w:pStyle w:val="ConsPlusNormal"/>
        <w:spacing w:before="240"/>
        <w:ind w:firstLine="540"/>
        <w:jc w:val="both"/>
      </w:pPr>
      <w:proofErr w:type="spellStart"/>
      <w:r>
        <w:t>Y</w:t>
      </w:r>
      <w:r>
        <w:rPr>
          <w:vertAlign w:val="subscript"/>
        </w:rPr>
        <w:t>f</w:t>
      </w:r>
      <w:proofErr w:type="spellEnd"/>
      <w:r>
        <w:t xml:space="preserve"> - фактическое количество услуг, оказываемых педагогическими работниками дошкольной образовательной организации;</w:t>
      </w:r>
    </w:p>
    <w:p w:rsidR="002C3C54" w:rsidRDefault="002C3C54" w:rsidP="002C3C54">
      <w:pPr>
        <w:pStyle w:val="ConsPlusNormal"/>
        <w:spacing w:before="240"/>
        <w:ind w:firstLine="540"/>
        <w:jc w:val="both"/>
      </w:pPr>
      <w:r>
        <w:t>H</w:t>
      </w:r>
      <w:r>
        <w:rPr>
          <w:vertAlign w:val="subscript"/>
        </w:rPr>
        <w:t>N</w:t>
      </w:r>
      <w:r>
        <w:t xml:space="preserve"> - норма часов за базовую ставку заработной платы педагогических работников дошкольной образовательной организации, установленная </w:t>
      </w:r>
      <w:hyperlink w:anchor="Par2020" w:tooltip="III. Норма часов и нормативное количество услуг за базовую" w:history="1">
        <w:r>
          <w:rPr>
            <w:color w:val="0000FF"/>
          </w:rPr>
          <w:t>разделом III</w:t>
        </w:r>
      </w:hyperlink>
      <w:r>
        <w:t xml:space="preserve"> настоящего Положения;</w:t>
      </w:r>
    </w:p>
    <w:p w:rsidR="002C3C54" w:rsidRDefault="002C3C54" w:rsidP="002C3C54">
      <w:pPr>
        <w:pStyle w:val="ConsPlusNormal"/>
        <w:spacing w:before="240"/>
        <w:ind w:firstLine="540"/>
        <w:jc w:val="both"/>
      </w:pPr>
      <w:r>
        <w:t>Y</w:t>
      </w:r>
      <w:r>
        <w:rPr>
          <w:vertAlign w:val="subscript"/>
        </w:rPr>
        <w:t>N</w:t>
      </w:r>
      <w:r>
        <w:t xml:space="preserve"> - нормативное количество услуг, оказываемых педагогическими работниками дошкольной образовательной организации;</w:t>
      </w:r>
    </w:p>
    <w:p w:rsidR="002C3C54" w:rsidRDefault="002C3C54" w:rsidP="002C3C54">
      <w:pPr>
        <w:pStyle w:val="ConsPlusNormal"/>
        <w:spacing w:before="24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2C3C54" w:rsidRDefault="002C3C54" w:rsidP="002C3C54">
      <w:pPr>
        <w:pStyle w:val="ConsPlusNormal"/>
        <w:spacing w:before="240"/>
        <w:ind w:firstLine="540"/>
        <w:jc w:val="both"/>
      </w:pPr>
      <w:proofErr w:type="spellStart"/>
      <w:proofErr w:type="gramStart"/>
      <w:r>
        <w:t>D</w:t>
      </w:r>
      <w:r>
        <w:rPr>
          <w:vertAlign w:val="subscript"/>
        </w:rPr>
        <w:t>kh</w:t>
      </w:r>
      <w:proofErr w:type="spellEnd"/>
      <w:r>
        <w:t xml:space="preserve"> - </w:t>
      </w:r>
      <w:hyperlink w:anchor="Par2697" w:tooltip="Размеры" w:history="1">
        <w:r>
          <w:rPr>
            <w:color w:val="0000FF"/>
          </w:rPr>
          <w:t>размеры</w:t>
        </w:r>
      </w:hyperlink>
      <w:r>
        <w:t xml:space="preserve">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roofErr w:type="gramEnd"/>
    </w:p>
    <w:p w:rsidR="002C3C54" w:rsidRDefault="002C3C54" w:rsidP="002C3C54">
      <w:pPr>
        <w:pStyle w:val="ConsPlusNormal"/>
        <w:spacing w:before="240"/>
        <w:ind w:firstLine="540"/>
        <w:jc w:val="both"/>
      </w:pPr>
      <w:r>
        <w:t xml:space="preserve">7.2. </w:t>
      </w:r>
      <w:proofErr w:type="gramStart"/>
      <w:r>
        <w:t xml:space="preserve">Выплаты компенсационного характера за работу в условиях, отклоняющихся от нормальных (при выполнении работ с определенными категориями воспитанников </w:t>
      </w:r>
      <w:r>
        <w:lastRenderedPageBreak/>
        <w:t xml:space="preserve">(обучающихся) с ограниченными возможностями здоровья, для работников образования (за исключением педагогических работников, выплаты которым определены </w:t>
      </w:r>
      <w:hyperlink w:anchor="Par2671" w:tooltip="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 w:history="1">
        <w:r>
          <w:rPr>
            <w:color w:val="0000FF"/>
          </w:rPr>
          <w:t>пунктом 7.1</w:t>
        </w:r>
      </w:hyperlink>
      <w:r>
        <w:t xml:space="preserve"> настоящего Положения) рассчитываются по формуле:</w:t>
      </w:r>
      <w:proofErr w:type="gramEnd"/>
    </w:p>
    <w:p w:rsidR="002C3C54" w:rsidRDefault="002C3C54" w:rsidP="002C3C54">
      <w:pPr>
        <w:pStyle w:val="ConsPlusNormal"/>
        <w:jc w:val="both"/>
      </w:pPr>
    </w:p>
    <w:p w:rsidR="002C3C54" w:rsidRDefault="002C3C54" w:rsidP="002C3C54">
      <w:pPr>
        <w:pStyle w:val="ConsPlusNormal"/>
        <w:jc w:val="center"/>
      </w:pPr>
      <w:proofErr w:type="spellStart"/>
      <w:proofErr w:type="gramStart"/>
      <w:r>
        <w:t>В</w:t>
      </w:r>
      <w:proofErr w:type="gramEnd"/>
      <w:r>
        <w:rPr>
          <w:vertAlign w:val="subscript"/>
        </w:rPr>
        <w:t>kh</w:t>
      </w:r>
      <w:proofErr w:type="spellEnd"/>
      <w:r>
        <w:t xml:space="preserve"> = </w:t>
      </w:r>
      <w:proofErr w:type="spellStart"/>
      <w:r>
        <w:t>О</w:t>
      </w:r>
      <w:r>
        <w:rPr>
          <w:vertAlign w:val="subscript"/>
        </w:rPr>
        <w:t>d</w:t>
      </w:r>
      <w:proofErr w:type="spellEnd"/>
      <w:r>
        <w:t xml:space="preserve"> </w:t>
      </w:r>
      <w:proofErr w:type="spellStart"/>
      <w:r>
        <w:t>x</w:t>
      </w:r>
      <w:proofErr w:type="spellEnd"/>
      <w:r>
        <w:t xml:space="preserve"> </w:t>
      </w:r>
      <w:proofErr w:type="spellStart"/>
      <w:r>
        <w:t>D</w:t>
      </w:r>
      <w:r>
        <w:rPr>
          <w:vertAlign w:val="subscript"/>
        </w:rPr>
        <w:t>kh</w:t>
      </w:r>
      <w:proofErr w:type="spellEnd"/>
      <w:r>
        <w:t>,</w:t>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proofErr w:type="gramStart"/>
      <w:r>
        <w:t>В</w:t>
      </w:r>
      <w:proofErr w:type="gramEnd"/>
      <w:r>
        <w:rPr>
          <w:vertAlign w:val="subscript"/>
        </w:rPr>
        <w:t>kh</w:t>
      </w:r>
      <w:proofErr w:type="spellEnd"/>
      <w: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работников в дошкольной образовательной организации;</w:t>
      </w:r>
    </w:p>
    <w:p w:rsidR="002C3C54" w:rsidRDefault="002C3C54" w:rsidP="002C3C54">
      <w:pPr>
        <w:pStyle w:val="ConsPlusNormal"/>
        <w:spacing w:before="240"/>
        <w:ind w:firstLine="540"/>
        <w:jc w:val="both"/>
      </w:pPr>
      <w:proofErr w:type="spellStart"/>
      <w:r>
        <w:t>D</w:t>
      </w:r>
      <w:r>
        <w:rPr>
          <w:vertAlign w:val="subscript"/>
        </w:rPr>
        <w:t>kh</w:t>
      </w:r>
      <w:proofErr w:type="spellEnd"/>
      <w:r>
        <w:t xml:space="preserve"> - </w:t>
      </w:r>
      <w:hyperlink w:anchor="Par2697" w:tooltip="Размеры" w:history="1">
        <w:r>
          <w:rPr>
            <w:color w:val="0000FF"/>
          </w:rPr>
          <w:t>размеры</w:t>
        </w:r>
      </w:hyperlink>
      <w:r>
        <w:t xml:space="preserve">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p>
    <w:p w:rsidR="002C3C54" w:rsidRDefault="002C3C54" w:rsidP="002C3C54">
      <w:pPr>
        <w:pStyle w:val="ConsPlusNormal"/>
        <w:spacing w:before="240"/>
        <w:ind w:firstLine="540"/>
        <w:jc w:val="both"/>
      </w:pPr>
      <w: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2C3C54" w:rsidRDefault="002C3C54" w:rsidP="002C3C54">
      <w:pPr>
        <w:pStyle w:val="ConsPlusNormal"/>
        <w:spacing w:before="240"/>
        <w:ind w:firstLine="540"/>
        <w:jc w:val="both"/>
      </w:pPr>
      <w: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2C3C54" w:rsidRDefault="002C3C54" w:rsidP="002C3C54">
      <w:pPr>
        <w:pStyle w:val="ConsPlusNormal"/>
        <w:jc w:val="both"/>
      </w:pPr>
    </w:p>
    <w:p w:rsidR="002C3C54" w:rsidRDefault="002C3C54" w:rsidP="002C3C54">
      <w:pPr>
        <w:pStyle w:val="ConsPlusNormal"/>
        <w:jc w:val="right"/>
        <w:outlineLvl w:val="2"/>
      </w:pPr>
      <w:r>
        <w:t>Таблица 11</w:t>
      </w:r>
    </w:p>
    <w:p w:rsidR="002C3C54" w:rsidRDefault="002C3C54" w:rsidP="002C3C54">
      <w:pPr>
        <w:pStyle w:val="ConsPlusNormal"/>
        <w:jc w:val="both"/>
      </w:pPr>
    </w:p>
    <w:p w:rsidR="002C3C54" w:rsidRDefault="002C3C54" w:rsidP="002C3C54">
      <w:pPr>
        <w:pStyle w:val="ConsPlusNormal"/>
        <w:jc w:val="center"/>
      </w:pPr>
      <w:bookmarkStart w:id="7" w:name="Par2697"/>
      <w:bookmarkEnd w:id="7"/>
      <w:r>
        <w:t>Размеры</w:t>
      </w:r>
    </w:p>
    <w:p w:rsidR="002C3C54" w:rsidRDefault="002C3C54" w:rsidP="002C3C54">
      <w:pPr>
        <w:pStyle w:val="ConsPlusNormal"/>
        <w:jc w:val="center"/>
      </w:pPr>
      <w:r>
        <w:t>надбавок компенсационного характера за работу</w:t>
      </w:r>
    </w:p>
    <w:p w:rsidR="002C3C54" w:rsidRDefault="002C3C54" w:rsidP="002C3C54">
      <w:pPr>
        <w:pStyle w:val="ConsPlusNormal"/>
        <w:jc w:val="center"/>
      </w:pPr>
      <w:r>
        <w:t>с определенными категориями воспитанников (обучающихся)</w:t>
      </w:r>
    </w:p>
    <w:p w:rsidR="002C3C54" w:rsidRDefault="002C3C54" w:rsidP="002C3C54">
      <w:pPr>
        <w:pStyle w:val="ConsPlusNormal"/>
        <w:jc w:val="center"/>
      </w:pPr>
      <w:r>
        <w:t>с ограниченными возможностями здоровья</w:t>
      </w:r>
    </w:p>
    <w:p w:rsidR="002C3C54" w:rsidRDefault="002C3C54" w:rsidP="002C3C54">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03"/>
        <w:gridCol w:w="2977"/>
        <w:gridCol w:w="2324"/>
        <w:gridCol w:w="1644"/>
        <w:gridCol w:w="1411"/>
      </w:tblGrid>
      <w:tr w:rsidR="002C3C54" w:rsidTr="00776BE7">
        <w:tc>
          <w:tcPr>
            <w:tcW w:w="703"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977"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Основание назначения надбавки</w:t>
            </w:r>
          </w:p>
        </w:tc>
        <w:tc>
          <w:tcPr>
            <w:tcW w:w="3968" w:type="dxa"/>
            <w:gridSpan w:val="2"/>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1"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Размер надбавки, процентов</w:t>
            </w:r>
          </w:p>
        </w:tc>
      </w:tr>
      <w:tr w:rsidR="002C3C54" w:rsidTr="00776BE7">
        <w:tc>
          <w:tcPr>
            <w:tcW w:w="703"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977"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32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наименование профессионально-квалификационной группы</w:t>
            </w:r>
          </w:p>
        </w:tc>
        <w:tc>
          <w:tcPr>
            <w:tcW w:w="164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квалификационный уровень</w:t>
            </w:r>
          </w:p>
        </w:tc>
        <w:tc>
          <w:tcPr>
            <w:tcW w:w="1411"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p>
        </w:tc>
      </w:tr>
      <w:tr w:rsidR="002C3C54" w:rsidTr="00776BE7">
        <w:tc>
          <w:tcPr>
            <w:tcW w:w="7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297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c>
          <w:tcPr>
            <w:tcW w:w="232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w:t>
            </w:r>
          </w:p>
        </w:tc>
        <w:tc>
          <w:tcPr>
            <w:tcW w:w="164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w:t>
            </w:r>
          </w:p>
        </w:tc>
        <w:tc>
          <w:tcPr>
            <w:tcW w:w="141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5</w:t>
            </w:r>
          </w:p>
        </w:tc>
      </w:tr>
      <w:tr w:rsidR="002C3C54" w:rsidTr="00776BE7">
        <w:tc>
          <w:tcPr>
            <w:tcW w:w="703"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2977" w:type="dxa"/>
            <w:vMerge w:val="restart"/>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 xml:space="preserve">Работа в дошкольных образовательных организациях (группах), реализующих </w:t>
            </w:r>
            <w:r>
              <w:lastRenderedPageBreak/>
              <w:t>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32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lastRenderedPageBreak/>
              <w:t>должности учебно-вспомогательного персонала первого уровня</w:t>
            </w:r>
          </w:p>
        </w:tc>
        <w:tc>
          <w:tcPr>
            <w:tcW w:w="164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первый</w:t>
            </w:r>
          </w:p>
        </w:tc>
        <w:tc>
          <w:tcPr>
            <w:tcW w:w="141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7,0</w:t>
            </w:r>
          </w:p>
        </w:tc>
      </w:tr>
      <w:tr w:rsidR="002C3C54" w:rsidTr="00776BE7">
        <w:tc>
          <w:tcPr>
            <w:tcW w:w="703"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977"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32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должности учебно-вспомогательного персонала второго уровня</w:t>
            </w:r>
          </w:p>
        </w:tc>
        <w:tc>
          <w:tcPr>
            <w:tcW w:w="164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первый - второй</w:t>
            </w:r>
          </w:p>
        </w:tc>
        <w:tc>
          <w:tcPr>
            <w:tcW w:w="141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7,0</w:t>
            </w:r>
          </w:p>
        </w:tc>
      </w:tr>
      <w:tr w:rsidR="002C3C54" w:rsidTr="00776BE7">
        <w:tc>
          <w:tcPr>
            <w:tcW w:w="703"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977" w:type="dxa"/>
            <w:vMerge/>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p>
        </w:tc>
        <w:tc>
          <w:tcPr>
            <w:tcW w:w="232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должности педагогических работников</w:t>
            </w:r>
          </w:p>
        </w:tc>
        <w:tc>
          <w:tcPr>
            <w:tcW w:w="164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первый - четвертый</w:t>
            </w:r>
          </w:p>
        </w:tc>
        <w:tc>
          <w:tcPr>
            <w:tcW w:w="141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7,0</w:t>
            </w:r>
          </w:p>
        </w:tc>
      </w:tr>
      <w:tr w:rsidR="002C3C54" w:rsidTr="00776BE7">
        <w:tc>
          <w:tcPr>
            <w:tcW w:w="7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c>
          <w:tcPr>
            <w:tcW w:w="297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32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должности педагогических работников</w:t>
            </w:r>
          </w:p>
        </w:tc>
        <w:tc>
          <w:tcPr>
            <w:tcW w:w="1644"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первый - третий</w:t>
            </w:r>
          </w:p>
        </w:tc>
        <w:tc>
          <w:tcPr>
            <w:tcW w:w="1411"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4,0</w:t>
            </w:r>
          </w:p>
        </w:tc>
      </w:tr>
    </w:tbl>
    <w:p w:rsidR="002C3C54" w:rsidRDefault="002C3C54" w:rsidP="002C3C54">
      <w:pPr>
        <w:pStyle w:val="ConsPlusNormal"/>
        <w:jc w:val="both"/>
      </w:pPr>
    </w:p>
    <w:p w:rsidR="002C3C54" w:rsidRDefault="002C3C54" w:rsidP="002C3C54">
      <w:pPr>
        <w:pStyle w:val="ConsPlusNormal"/>
        <w:ind w:firstLine="540"/>
        <w:jc w:val="both"/>
      </w:pPr>
      <w:r>
        <w:t>8.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учреждениях рассчитываются по формуле:</w:t>
      </w:r>
    </w:p>
    <w:p w:rsidR="002C3C54" w:rsidRDefault="002C3C54" w:rsidP="002C3C54">
      <w:pPr>
        <w:pStyle w:val="ConsPlusNormal"/>
        <w:jc w:val="both"/>
      </w:pPr>
    </w:p>
    <w:p w:rsidR="002C3C54" w:rsidRDefault="002C3C54" w:rsidP="002C3C54">
      <w:pPr>
        <w:pStyle w:val="ConsPlusNormal"/>
        <w:jc w:val="center"/>
      </w:pPr>
      <w:proofErr w:type="spellStart"/>
      <w:proofErr w:type="gramStart"/>
      <w:r>
        <w:t>В</w:t>
      </w:r>
      <w:proofErr w:type="gramEnd"/>
      <w:r>
        <w:rPr>
          <w:vertAlign w:val="subscript"/>
        </w:rPr>
        <w:t>khm</w:t>
      </w:r>
      <w:proofErr w:type="spellEnd"/>
      <w:r>
        <w:t xml:space="preserve"> = </w:t>
      </w:r>
      <w:proofErr w:type="spellStart"/>
      <w:r>
        <w:t>О</w:t>
      </w:r>
      <w:r>
        <w:rPr>
          <w:vertAlign w:val="subscript"/>
        </w:rPr>
        <w:t>d</w:t>
      </w:r>
      <w:proofErr w:type="spellEnd"/>
      <w:r>
        <w:t xml:space="preserve"> </w:t>
      </w:r>
      <w:proofErr w:type="spellStart"/>
      <w:r>
        <w:t>x</w:t>
      </w:r>
      <w:proofErr w:type="spellEnd"/>
      <w:r>
        <w:t xml:space="preserve"> </w:t>
      </w:r>
      <w:proofErr w:type="spellStart"/>
      <w:r>
        <w:t>D</w:t>
      </w:r>
      <w:r>
        <w:rPr>
          <w:vertAlign w:val="subscript"/>
        </w:rPr>
        <w:t>khm</w:t>
      </w:r>
      <w:proofErr w:type="spellEnd"/>
      <w:r>
        <w:t>,</w:t>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proofErr w:type="gramStart"/>
      <w:r>
        <w:t>В</w:t>
      </w:r>
      <w:proofErr w:type="gramEnd"/>
      <w:r>
        <w:rPr>
          <w:vertAlign w:val="subscript"/>
        </w:rPr>
        <w:t>khm</w:t>
      </w:r>
      <w:proofErr w:type="spellEnd"/>
      <w:r>
        <w:t xml:space="preserve"> - выплата компенсационного характера;</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работников профессионально-квалификационных групп должностей медицинских и фармацевтических работников;</w:t>
      </w:r>
    </w:p>
    <w:p w:rsidR="002C3C54" w:rsidRDefault="002C3C54" w:rsidP="002C3C54">
      <w:pPr>
        <w:pStyle w:val="ConsPlusNormal"/>
        <w:spacing w:before="240"/>
        <w:ind w:firstLine="540"/>
        <w:jc w:val="both"/>
      </w:pPr>
      <w:proofErr w:type="spellStart"/>
      <w:r>
        <w:t>D</w:t>
      </w:r>
      <w:r>
        <w:rPr>
          <w:vertAlign w:val="subscript"/>
        </w:rPr>
        <w:t>khm</w:t>
      </w:r>
      <w:proofErr w:type="spellEnd"/>
      <w:r>
        <w:t xml:space="preserve"> -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2C3C54" w:rsidRDefault="002C3C54" w:rsidP="002C3C54">
      <w:pPr>
        <w:pStyle w:val="ConsPlusNormal"/>
        <w:jc w:val="both"/>
      </w:pPr>
    </w:p>
    <w:p w:rsidR="00412369" w:rsidRDefault="002C3C54" w:rsidP="00412369">
      <w:pPr>
        <w:pStyle w:val="ConsPlusNormal"/>
        <w:jc w:val="center"/>
      </w:pPr>
      <w:r>
        <w:t>VII. Порядок определения заработной платы руководителя</w:t>
      </w:r>
      <w:r w:rsidR="00412369" w:rsidRPr="00412369">
        <w:t xml:space="preserve"> </w:t>
      </w:r>
      <w:r w:rsidR="00412369">
        <w:t>организации</w:t>
      </w:r>
    </w:p>
    <w:p w:rsidR="002C3C54" w:rsidRDefault="002C3C54" w:rsidP="002C3C54">
      <w:pPr>
        <w:pStyle w:val="ConsPlusNormal"/>
        <w:jc w:val="center"/>
        <w:outlineLvl w:val="1"/>
      </w:pPr>
    </w:p>
    <w:p w:rsidR="002C3C54" w:rsidRDefault="002C3C54" w:rsidP="002C3C54">
      <w:pPr>
        <w:pStyle w:val="ConsPlusNormal"/>
        <w:ind w:firstLine="540"/>
        <w:jc w:val="both"/>
      </w:pPr>
      <w:r>
        <w:t>1. Заработная плата руководителей организаций состоит из должностных окладов, выплат компенсационного и стимулирующего характера.</w:t>
      </w:r>
    </w:p>
    <w:p w:rsidR="002C3C54" w:rsidRDefault="002C3C54" w:rsidP="002C3C54">
      <w:pPr>
        <w:pStyle w:val="ConsPlusNormal"/>
        <w:spacing w:before="240"/>
        <w:ind w:firstLine="540"/>
        <w:jc w:val="both"/>
      </w:pPr>
      <w:r>
        <w:t xml:space="preserve">2. Должностной оклад руководителя дошкольной образовательной организации устанавливается учредителем один раз </w:t>
      </w:r>
      <w:proofErr w:type="gramStart"/>
      <w:r>
        <w:t>в год на начало учебного года в зависимости от группы по оплате</w:t>
      </w:r>
      <w:proofErr w:type="gramEnd"/>
      <w:r>
        <w:t xml:space="preserve"> труда и рассчитывается по формуле:</w:t>
      </w:r>
    </w:p>
    <w:p w:rsidR="002C3C54" w:rsidRDefault="002C3C54" w:rsidP="002C3C54">
      <w:pPr>
        <w:pStyle w:val="ConsPlusNormal"/>
        <w:jc w:val="both"/>
      </w:pPr>
    </w:p>
    <w:p w:rsidR="002C3C54" w:rsidRDefault="002C3C54" w:rsidP="002C3C54">
      <w:pPr>
        <w:pStyle w:val="ConsPlusNormal"/>
        <w:jc w:val="center"/>
      </w:pPr>
      <w:proofErr w:type="spellStart"/>
      <w:r>
        <w:t>О</w:t>
      </w:r>
      <w:proofErr w:type="gramStart"/>
      <w:r>
        <w:rPr>
          <w:vertAlign w:val="subscript"/>
        </w:rPr>
        <w:t>d</w:t>
      </w:r>
      <w:proofErr w:type="spellEnd"/>
      <w:proofErr w:type="gramEnd"/>
      <w:r>
        <w:t xml:space="preserve"> = </w:t>
      </w:r>
      <w:proofErr w:type="spellStart"/>
      <w:r>
        <w:t>О</w:t>
      </w:r>
      <w:r>
        <w:rPr>
          <w:vertAlign w:val="subscript"/>
        </w:rPr>
        <w:t>b</w:t>
      </w:r>
      <w:proofErr w:type="spellEnd"/>
      <w:r>
        <w:t xml:space="preserve"> </w:t>
      </w:r>
      <w:proofErr w:type="spellStart"/>
      <w:r>
        <w:t>x</w:t>
      </w:r>
      <w:proofErr w:type="spellEnd"/>
      <w:r>
        <w:t xml:space="preserve"> S,</w:t>
      </w:r>
    </w:p>
    <w:p w:rsidR="002C3C54" w:rsidRDefault="002C3C54" w:rsidP="002C3C54">
      <w:pPr>
        <w:pStyle w:val="ConsPlusNormal"/>
        <w:jc w:val="both"/>
      </w:pPr>
    </w:p>
    <w:p w:rsidR="002C3C54" w:rsidRDefault="002C3C54" w:rsidP="002C3C54">
      <w:pPr>
        <w:pStyle w:val="ConsPlusNormal"/>
        <w:ind w:firstLine="540"/>
        <w:jc w:val="both"/>
      </w:pPr>
      <w:r>
        <w:lastRenderedPageBreak/>
        <w:t>где:</w:t>
      </w:r>
    </w:p>
    <w:p w:rsidR="002C3C54" w:rsidRDefault="002C3C54" w:rsidP="002C3C54">
      <w:pPr>
        <w:pStyle w:val="ConsPlusNormal"/>
        <w:spacing w:before="240"/>
        <w:ind w:firstLine="540"/>
        <w:jc w:val="both"/>
      </w:pPr>
      <w:proofErr w:type="spellStart"/>
      <w:r>
        <w:t>О</w:t>
      </w:r>
      <w:proofErr w:type="gramStart"/>
      <w:r>
        <w:rPr>
          <w:vertAlign w:val="subscript"/>
        </w:rPr>
        <w:t>d</w:t>
      </w:r>
      <w:proofErr w:type="spellEnd"/>
      <w:proofErr w:type="gramEnd"/>
      <w:r>
        <w:t xml:space="preserve"> - должностной оклад руководителя дошкольной образовательной организации;</w:t>
      </w:r>
    </w:p>
    <w:p w:rsidR="002C3C54" w:rsidRDefault="002C3C54" w:rsidP="002C3C54">
      <w:pPr>
        <w:pStyle w:val="ConsPlusNormal"/>
        <w:spacing w:before="240"/>
        <w:ind w:firstLine="540"/>
        <w:jc w:val="both"/>
      </w:pPr>
      <w:proofErr w:type="spellStart"/>
      <w:r>
        <w:t>О</w:t>
      </w:r>
      <w:proofErr w:type="gramStart"/>
      <w:r>
        <w:rPr>
          <w:vertAlign w:val="subscript"/>
        </w:rPr>
        <w:t>b</w:t>
      </w:r>
      <w:proofErr w:type="spellEnd"/>
      <w:proofErr w:type="gramEnd"/>
      <w:r>
        <w:t xml:space="preserve"> - размер базового оклада руководителя;</w:t>
      </w:r>
    </w:p>
    <w:p w:rsidR="002C3C54" w:rsidRDefault="002C3C54" w:rsidP="002C3C54">
      <w:pPr>
        <w:pStyle w:val="ConsPlusNormal"/>
        <w:spacing w:before="240"/>
        <w:ind w:firstLine="540"/>
        <w:jc w:val="both"/>
      </w:pPr>
      <w:r>
        <w:t>S - фактическое отработанное время (ставка).</w:t>
      </w:r>
    </w:p>
    <w:p w:rsidR="002C3C54" w:rsidRDefault="002C3C54" w:rsidP="002C3C54">
      <w:pPr>
        <w:pStyle w:val="ConsPlusNormal"/>
        <w:spacing w:before="240"/>
        <w:ind w:firstLine="540"/>
        <w:jc w:val="both"/>
      </w:pPr>
      <w:r>
        <w:t>Группа по оплате труда руководителя организации дошкольного образования определяется в зависимости от численности воспитанников.</w:t>
      </w:r>
    </w:p>
    <w:p w:rsidR="002C3C54" w:rsidRDefault="002C3C54" w:rsidP="002C3C54">
      <w:pPr>
        <w:pStyle w:val="ConsPlusNormal"/>
        <w:spacing w:before="240"/>
        <w:ind w:firstLine="540"/>
        <w:jc w:val="both"/>
      </w:pPr>
      <w:r>
        <w:t xml:space="preserve">3. Группа по оплате труда руководителей, размеры базовых окладов руководителей представлены в </w:t>
      </w:r>
      <w:hyperlink w:anchor="Par2761" w:tooltip="Размеры" w:history="1">
        <w:r>
          <w:rPr>
            <w:color w:val="0000FF"/>
          </w:rPr>
          <w:t>таблице 12</w:t>
        </w:r>
      </w:hyperlink>
      <w:r>
        <w:t>.</w:t>
      </w:r>
    </w:p>
    <w:p w:rsidR="002C3C54" w:rsidRDefault="00111236" w:rsidP="002C3C54">
      <w:pPr>
        <w:pStyle w:val="ConsPlusNormal"/>
        <w:spacing w:before="240"/>
        <w:ind w:firstLine="540"/>
        <w:jc w:val="both"/>
      </w:pPr>
      <w:r>
        <w:t>4</w:t>
      </w:r>
      <w:r w:rsidR="002C3C54">
        <w:t>.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p>
    <w:p w:rsidR="002C3C54" w:rsidRDefault="002C3C54" w:rsidP="002C3C54">
      <w:pPr>
        <w:pStyle w:val="ConsPlusNormal"/>
        <w:spacing w:before="240"/>
        <w:ind w:firstLine="540"/>
        <w:jc w:val="both"/>
      </w:pPr>
      <w:r>
        <w:t xml:space="preserve">Выплаты стимулирующего характера руководителю дошкольной образовательной организации представлены в </w:t>
      </w:r>
      <w:hyperlink w:anchor="Par2761" w:tooltip="Размеры" w:history="1">
        <w:r>
          <w:rPr>
            <w:color w:val="0000FF"/>
          </w:rPr>
          <w:t>таблице 12</w:t>
        </w:r>
      </w:hyperlink>
      <w:r>
        <w:t>.</w:t>
      </w:r>
    </w:p>
    <w:p w:rsidR="002C3C54" w:rsidRDefault="002C3C54" w:rsidP="002C3C54">
      <w:pPr>
        <w:pStyle w:val="ConsPlusNormal"/>
        <w:jc w:val="both"/>
      </w:pPr>
    </w:p>
    <w:p w:rsidR="002C3C54" w:rsidRDefault="002C3C54" w:rsidP="002C3C54">
      <w:pPr>
        <w:pStyle w:val="ConsPlusNormal"/>
        <w:jc w:val="right"/>
        <w:outlineLvl w:val="2"/>
      </w:pPr>
      <w:r>
        <w:t>Таблица 12</w:t>
      </w:r>
    </w:p>
    <w:p w:rsidR="002C3C54" w:rsidRDefault="002C3C54" w:rsidP="002C3C54">
      <w:pPr>
        <w:pStyle w:val="ConsPlusNormal"/>
        <w:jc w:val="both"/>
      </w:pPr>
    </w:p>
    <w:p w:rsidR="002C3C54" w:rsidRDefault="002C3C54" w:rsidP="002C3C54">
      <w:pPr>
        <w:pStyle w:val="ConsPlusNormal"/>
        <w:jc w:val="center"/>
      </w:pPr>
      <w:bookmarkStart w:id="8" w:name="Par2761"/>
      <w:bookmarkEnd w:id="8"/>
      <w:r>
        <w:t>Размеры</w:t>
      </w:r>
    </w:p>
    <w:p w:rsidR="002C3C54" w:rsidRDefault="002C3C54" w:rsidP="002C3C54">
      <w:pPr>
        <w:pStyle w:val="ConsPlusNormal"/>
        <w:jc w:val="center"/>
      </w:pPr>
      <w:r>
        <w:t>базовых окладов и выплат стимулирующего характера</w:t>
      </w:r>
    </w:p>
    <w:p w:rsidR="002C3C54" w:rsidRDefault="002C3C54" w:rsidP="002C3C54">
      <w:pPr>
        <w:pStyle w:val="ConsPlusNormal"/>
        <w:jc w:val="center"/>
      </w:pPr>
      <w:r>
        <w:t>руководителей дошкольных образовательных организаций</w:t>
      </w:r>
    </w:p>
    <w:p w:rsidR="002C3C54" w:rsidRDefault="002C3C54" w:rsidP="002C3C54">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757"/>
        <w:gridCol w:w="2948"/>
        <w:gridCol w:w="2029"/>
        <w:gridCol w:w="2303"/>
      </w:tblGrid>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Группа по оплате труда руководителя</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Значение объемного показателя (численность воспитанников по состоянию на начало учебного года), человек &lt;*&gt;</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Базовый оклад, рублей</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Выплаты стимулирующего характера, рублей</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1 - 20</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18 000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2 000</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21 - 40</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20 000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2 000</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41 - 60</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24 000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3 000</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61 - 80</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25 000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4 000</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5</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81 - 100</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28 000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5 000</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6</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101 - 140</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30 000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6 000</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7</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141 - 180</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33 000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7 000</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lastRenderedPageBreak/>
              <w:t>8</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181 - 220</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36 000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8 000</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9</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221 - 280</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37 000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9 000</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10</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281 - 320</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38 000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10 000</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11</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321 - 360</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38 000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11 000</w:t>
            </w:r>
          </w:p>
        </w:tc>
      </w:tr>
      <w:tr w:rsidR="002C3C54" w:rsidTr="00776BE7">
        <w:tc>
          <w:tcPr>
            <w:tcW w:w="1757"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12</w:t>
            </w:r>
          </w:p>
        </w:tc>
        <w:tc>
          <w:tcPr>
            <w:tcW w:w="2948"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360 и выше</w:t>
            </w:r>
          </w:p>
        </w:tc>
        <w:tc>
          <w:tcPr>
            <w:tcW w:w="2029"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39 000</w:t>
            </w:r>
          </w:p>
        </w:tc>
        <w:tc>
          <w:tcPr>
            <w:tcW w:w="2303" w:type="dxa"/>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center"/>
            </w:pPr>
            <w:r>
              <w:t>12 000</w:t>
            </w:r>
          </w:p>
        </w:tc>
      </w:tr>
      <w:tr w:rsidR="002C3C54" w:rsidTr="00776BE7">
        <w:tc>
          <w:tcPr>
            <w:tcW w:w="9037" w:type="dxa"/>
            <w:gridSpan w:val="4"/>
            <w:tcBorders>
              <w:top w:val="single" w:sz="4" w:space="0" w:color="auto"/>
              <w:left w:val="single" w:sz="4" w:space="0" w:color="auto"/>
              <w:bottom w:val="single" w:sz="4" w:space="0" w:color="auto"/>
              <w:right w:val="single" w:sz="4" w:space="0" w:color="auto"/>
            </w:tcBorders>
          </w:tcPr>
          <w:p w:rsidR="002C3C54" w:rsidRDefault="002C3C54" w:rsidP="00776BE7">
            <w:pPr>
              <w:pStyle w:val="ConsPlusNormal"/>
              <w:jc w:val="both"/>
            </w:pPr>
            <w:r>
              <w:t>--------------------------------</w:t>
            </w:r>
          </w:p>
          <w:p w:rsidR="002C3C54" w:rsidRDefault="002C3C54" w:rsidP="00776BE7">
            <w:pPr>
              <w:pStyle w:val="ConsPlusNormal"/>
              <w:jc w:val="both"/>
            </w:pPr>
            <w:r>
              <w:t>&lt;*&gt;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rsidR="002C3C54" w:rsidRDefault="002C3C54" w:rsidP="002C3C54">
      <w:pPr>
        <w:pStyle w:val="ConsPlusNormal"/>
        <w:jc w:val="both"/>
      </w:pPr>
    </w:p>
    <w:p w:rsidR="002C3C54" w:rsidRDefault="002C3C54" w:rsidP="002C3C54">
      <w:pPr>
        <w:pStyle w:val="ConsPlusNormal"/>
        <w:ind w:firstLine="540"/>
        <w:jc w:val="both"/>
      </w:pPr>
      <w:r>
        <w:t>7. Типовые критерии эффективности деятельности руководителей дошкольных образовательных организаций и их весовые коэффициенты утверждаются Министерством образования и науки Республики Татарстан.</w:t>
      </w:r>
    </w:p>
    <w:p w:rsidR="002C3C54" w:rsidRDefault="002C3C54" w:rsidP="002C3C54">
      <w:pPr>
        <w:pStyle w:val="ConsPlusNormal"/>
        <w:spacing w:before="240"/>
        <w:ind w:firstLine="540"/>
        <w:jc w:val="both"/>
      </w:pPr>
      <w:r>
        <w:t>8. Выплаты стимулирующего характера за качество выполняемых работ с учетом результатов их деятельности рассчитываются по формуле:</w:t>
      </w:r>
    </w:p>
    <w:p w:rsidR="002C3C54" w:rsidRDefault="002C3C54" w:rsidP="002C3C54">
      <w:pPr>
        <w:pStyle w:val="ConsPlusNormal"/>
        <w:jc w:val="both"/>
      </w:pPr>
    </w:p>
    <w:p w:rsidR="002C3C54" w:rsidRDefault="002C3C54" w:rsidP="002C3C54">
      <w:pPr>
        <w:pStyle w:val="ConsPlusNormal"/>
        <w:jc w:val="center"/>
      </w:pPr>
      <w:proofErr w:type="spellStart"/>
      <w:r>
        <w:t>В</w:t>
      </w:r>
      <w:proofErr w:type="gramStart"/>
      <w:r>
        <w:rPr>
          <w:vertAlign w:val="subscript"/>
        </w:rPr>
        <w:t>k</w:t>
      </w:r>
      <w:proofErr w:type="spellEnd"/>
      <w:proofErr w:type="gramEnd"/>
      <w:r>
        <w:t xml:space="preserve"> = B</w:t>
      </w:r>
      <w:r>
        <w:rPr>
          <w:vertAlign w:val="subscript"/>
        </w:rPr>
        <w:t>C</w:t>
      </w:r>
      <w:r>
        <w:t xml:space="preserve"> </w:t>
      </w:r>
      <w:proofErr w:type="spellStart"/>
      <w:r>
        <w:t>x</w:t>
      </w:r>
      <w:proofErr w:type="spellEnd"/>
      <w:r>
        <w:t xml:space="preserve"> K</w:t>
      </w:r>
      <w:r>
        <w:rPr>
          <w:vertAlign w:val="subscript"/>
        </w:rPr>
        <w:t>VK</w:t>
      </w:r>
      <w:r>
        <w:t>,</w:t>
      </w:r>
    </w:p>
    <w:p w:rsidR="002C3C54" w:rsidRDefault="002C3C54" w:rsidP="002C3C54">
      <w:pPr>
        <w:pStyle w:val="ConsPlusNormal"/>
        <w:jc w:val="both"/>
      </w:pPr>
    </w:p>
    <w:p w:rsidR="002C3C54" w:rsidRDefault="002C3C54" w:rsidP="002C3C54">
      <w:pPr>
        <w:pStyle w:val="ConsPlusNormal"/>
        <w:ind w:firstLine="540"/>
        <w:jc w:val="both"/>
      </w:pPr>
      <w:r>
        <w:t>где:</w:t>
      </w:r>
    </w:p>
    <w:p w:rsidR="002C3C54" w:rsidRDefault="002C3C54" w:rsidP="002C3C54">
      <w:pPr>
        <w:pStyle w:val="ConsPlusNormal"/>
        <w:spacing w:before="240"/>
        <w:ind w:firstLine="540"/>
        <w:jc w:val="both"/>
      </w:pPr>
      <w:proofErr w:type="spellStart"/>
      <w:r>
        <w:t>В</w:t>
      </w:r>
      <w:proofErr w:type="gramStart"/>
      <w:r>
        <w:rPr>
          <w:vertAlign w:val="subscript"/>
        </w:rPr>
        <w:t>k</w:t>
      </w:r>
      <w:proofErr w:type="spellEnd"/>
      <w:proofErr w:type="gramEnd"/>
      <w:r>
        <w:t xml:space="preserve"> - выплата стимулирующего характера;</w:t>
      </w:r>
    </w:p>
    <w:p w:rsidR="002C3C54" w:rsidRDefault="002C3C54" w:rsidP="002C3C54">
      <w:pPr>
        <w:pStyle w:val="ConsPlusNormal"/>
        <w:spacing w:before="240"/>
        <w:ind w:firstLine="540"/>
        <w:jc w:val="both"/>
      </w:pPr>
      <w:r>
        <w:t>B</w:t>
      </w:r>
      <w:r>
        <w:rPr>
          <w:vertAlign w:val="subscript"/>
        </w:rPr>
        <w:t>C</w:t>
      </w:r>
      <w:r>
        <w:t xml:space="preserve"> - размер выплат стимулирующего характера, который приведен в </w:t>
      </w:r>
      <w:hyperlink w:anchor="Par2761" w:tooltip="Размеры" w:history="1">
        <w:r>
          <w:rPr>
            <w:color w:val="0000FF"/>
          </w:rPr>
          <w:t>таблице 12</w:t>
        </w:r>
      </w:hyperlink>
      <w:r>
        <w:t xml:space="preserve"> настоящего Положения;</w:t>
      </w:r>
    </w:p>
    <w:p w:rsidR="002C3C54" w:rsidRDefault="002C3C54" w:rsidP="002C3C54">
      <w:pPr>
        <w:pStyle w:val="ConsPlusNormal"/>
        <w:spacing w:before="240"/>
        <w:ind w:firstLine="540"/>
        <w:jc w:val="both"/>
      </w:pPr>
      <w:r>
        <w:t>K</w:t>
      </w:r>
      <w:r>
        <w:rPr>
          <w:vertAlign w:val="subscript"/>
        </w:rPr>
        <w:t>VK</w:t>
      </w:r>
      <w:r>
        <w:t xml:space="preserve"> - коэффициент выполнения критериев качества.</w:t>
      </w:r>
    </w:p>
    <w:p w:rsidR="002C3C54" w:rsidRDefault="002C3C54" w:rsidP="002C3C54">
      <w:pPr>
        <w:pStyle w:val="ConsPlusNormal"/>
        <w:spacing w:before="240"/>
        <w:ind w:firstLine="540"/>
        <w:jc w:val="both"/>
      </w:pPr>
      <w:r>
        <w:t>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Трудовым кодексом Российской Федерации.</w:t>
      </w:r>
    </w:p>
    <w:p w:rsidR="002C3C54" w:rsidRDefault="002C3C54" w:rsidP="002C3C54">
      <w:pPr>
        <w:pStyle w:val="ConsPlusNormal"/>
        <w:jc w:val="both"/>
      </w:pPr>
    </w:p>
    <w:p w:rsidR="00111236" w:rsidRDefault="00111236" w:rsidP="002C3C54">
      <w:pPr>
        <w:pStyle w:val="ConsPlusNormal"/>
        <w:jc w:val="both"/>
      </w:pPr>
    </w:p>
    <w:p w:rsidR="00111236" w:rsidRDefault="00111236" w:rsidP="002C3C54">
      <w:pPr>
        <w:pStyle w:val="ConsPlusNormal"/>
        <w:jc w:val="both"/>
      </w:pPr>
    </w:p>
    <w:p w:rsidR="002C3C54" w:rsidRPr="00772BF0" w:rsidRDefault="002C3C54" w:rsidP="002C3C54">
      <w:pPr>
        <w:pStyle w:val="ConsPlusNormal"/>
        <w:jc w:val="center"/>
        <w:outlineLvl w:val="1"/>
        <w:rPr>
          <w:b/>
        </w:rPr>
      </w:pPr>
      <w:r w:rsidRPr="00772BF0">
        <w:rPr>
          <w:b/>
        </w:rPr>
        <w:t>VIII. Порядок формирования фонда оплаты труда дошкольной</w:t>
      </w:r>
    </w:p>
    <w:p w:rsidR="002C3C54" w:rsidRPr="00772BF0" w:rsidRDefault="002C3C54" w:rsidP="002C3C54">
      <w:pPr>
        <w:pStyle w:val="ConsPlusNormal"/>
        <w:jc w:val="center"/>
        <w:rPr>
          <w:b/>
        </w:rPr>
      </w:pPr>
      <w:r w:rsidRPr="00772BF0">
        <w:rPr>
          <w:b/>
        </w:rPr>
        <w:t>образовательной организации</w:t>
      </w:r>
    </w:p>
    <w:p w:rsidR="002C3C54" w:rsidRDefault="002C3C54" w:rsidP="002C3C54">
      <w:pPr>
        <w:pStyle w:val="ConsPlusNormal"/>
        <w:jc w:val="both"/>
      </w:pPr>
    </w:p>
    <w:p w:rsidR="002C3C54" w:rsidRDefault="002C3C54" w:rsidP="002C3C54">
      <w:pPr>
        <w:pStyle w:val="ConsPlusNormal"/>
        <w:ind w:firstLine="540"/>
        <w:jc w:val="both"/>
      </w:pPr>
      <w: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412369" w:rsidRDefault="00412369" w:rsidP="002C3C54">
      <w:pPr>
        <w:pStyle w:val="ConsPlusNormal"/>
        <w:ind w:firstLine="540"/>
        <w:jc w:val="both"/>
      </w:pPr>
    </w:p>
    <w:p w:rsidR="002C3C54" w:rsidRDefault="002C3C54" w:rsidP="002C3C54">
      <w:pPr>
        <w:pStyle w:val="ConsPlusNormal"/>
        <w:jc w:val="both"/>
      </w:pPr>
    </w:p>
    <w:p w:rsidR="00412369" w:rsidRDefault="00412369" w:rsidP="002C3C54">
      <w:pPr>
        <w:pStyle w:val="ConsPlusNormal"/>
        <w:jc w:val="right"/>
        <w:outlineLvl w:val="1"/>
      </w:pPr>
    </w:p>
    <w:p w:rsidR="00487F65" w:rsidRDefault="00487F65" w:rsidP="002C3C54">
      <w:pPr>
        <w:pStyle w:val="ConsPlusNormal"/>
        <w:jc w:val="right"/>
        <w:outlineLvl w:val="1"/>
      </w:pPr>
    </w:p>
    <w:p w:rsidR="00487F65" w:rsidRDefault="00487F65" w:rsidP="002C3C54">
      <w:pPr>
        <w:pStyle w:val="ConsPlusNormal"/>
        <w:jc w:val="right"/>
        <w:outlineLvl w:val="1"/>
      </w:pPr>
    </w:p>
    <w:p w:rsidR="00487F65" w:rsidRDefault="00487F65" w:rsidP="002C3C54">
      <w:pPr>
        <w:pStyle w:val="ConsPlusNormal"/>
        <w:jc w:val="right"/>
        <w:outlineLvl w:val="1"/>
      </w:pPr>
    </w:p>
    <w:p w:rsidR="002C3C54" w:rsidRDefault="002C3C54" w:rsidP="00526B7B">
      <w:pPr>
        <w:pStyle w:val="ConsPlusNormal"/>
        <w:jc w:val="right"/>
        <w:outlineLvl w:val="1"/>
      </w:pPr>
      <w:r>
        <w:lastRenderedPageBreak/>
        <w:t>Приложение N 1</w:t>
      </w:r>
    </w:p>
    <w:p w:rsidR="002C3C54" w:rsidRDefault="002C3C54" w:rsidP="00526B7B">
      <w:pPr>
        <w:pStyle w:val="ConsPlusNormal"/>
        <w:jc w:val="right"/>
      </w:pPr>
      <w:r>
        <w:t>к Положению об условиях оплаты труда</w:t>
      </w:r>
    </w:p>
    <w:p w:rsidR="002C3C54" w:rsidRDefault="002C3C54" w:rsidP="00526B7B">
      <w:pPr>
        <w:pStyle w:val="ConsPlusNormal"/>
        <w:jc w:val="right"/>
      </w:pPr>
      <w:r>
        <w:t>работников дошкольных образовательных</w:t>
      </w:r>
    </w:p>
    <w:p w:rsidR="002C3C54" w:rsidRDefault="002C3C54" w:rsidP="00526B7B">
      <w:pPr>
        <w:pStyle w:val="ConsPlusNormal"/>
        <w:jc w:val="right"/>
      </w:pPr>
      <w:r>
        <w:t>организаций Республики Татарстан</w:t>
      </w:r>
    </w:p>
    <w:p w:rsidR="002C3C54" w:rsidRDefault="002C3C54" w:rsidP="00526B7B">
      <w:pPr>
        <w:pStyle w:val="ConsPlusNormal"/>
        <w:jc w:val="both"/>
      </w:pPr>
    </w:p>
    <w:p w:rsidR="002C3C54" w:rsidRDefault="002C3C54" w:rsidP="00526B7B">
      <w:pPr>
        <w:pStyle w:val="ConsPlusTitle"/>
        <w:jc w:val="center"/>
      </w:pPr>
      <w:bookmarkStart w:id="9" w:name="Par2849"/>
      <w:bookmarkEnd w:id="9"/>
      <w:r>
        <w:t>ПЕРЕЧЕНЬ</w:t>
      </w:r>
    </w:p>
    <w:p w:rsidR="002C3C54" w:rsidRDefault="002C3C54" w:rsidP="00526B7B">
      <w:pPr>
        <w:pStyle w:val="ConsPlusTitle"/>
        <w:jc w:val="center"/>
      </w:pPr>
      <w:r>
        <w:t>ГОСУДАРСТВЕННЫХ И ВЕДОМСТВЕННЫХ НАГРАД, ЗА НАЛИЧИЕ КОТОРЫХ</w:t>
      </w:r>
    </w:p>
    <w:p w:rsidR="002C3C54" w:rsidRDefault="002C3C54" w:rsidP="00526B7B">
      <w:pPr>
        <w:pStyle w:val="ConsPlusTitle"/>
        <w:jc w:val="center"/>
      </w:pPr>
      <w:r>
        <w:t>РАБОТНИКАМ ДОШКОЛЬНОЙ ОБРАЗОВАТЕЛЬНОЙ ОРГАНИЗАЦИИ</w:t>
      </w:r>
    </w:p>
    <w:p w:rsidR="002C3C54" w:rsidRDefault="002C3C54" w:rsidP="00526B7B">
      <w:pPr>
        <w:pStyle w:val="ConsPlusTitle"/>
        <w:jc w:val="center"/>
      </w:pPr>
      <w:r>
        <w:t>ПРЕДОСТАВЛЯЮТСЯ СООТВЕТСТВУЮЩИЕ ВЫПЛАТЫ</w:t>
      </w:r>
    </w:p>
    <w:p w:rsidR="002C3C54" w:rsidRDefault="002C3C54" w:rsidP="00526B7B">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990"/>
        <w:gridCol w:w="8050"/>
      </w:tblGrid>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Наименование награды</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2</w:t>
            </w:r>
          </w:p>
        </w:tc>
      </w:tr>
      <w:tr w:rsidR="002C3C54" w:rsidTr="00776BE7">
        <w:tc>
          <w:tcPr>
            <w:tcW w:w="9040"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2"/>
            </w:pPr>
            <w: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2C3C54" w:rsidTr="00776BE7">
        <w:tc>
          <w:tcPr>
            <w:tcW w:w="9040"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3"/>
            </w:pPr>
            <w:r>
              <w:t>1. Почетные звания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1.1.</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Народный учитель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1.2.</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учитель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1.3.</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науки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1.4.</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высшей школы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1.5.</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both"/>
            </w:pPr>
            <w:r>
              <w:t>Заслуженный мастер производственного обучения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1.6.</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физической культуры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1.7.</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культуры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1.8.</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художник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1.9.</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экономист Российской Федерации</w:t>
            </w:r>
          </w:p>
        </w:tc>
      </w:tr>
      <w:tr w:rsidR="002C3C54" w:rsidTr="00776BE7">
        <w:tc>
          <w:tcPr>
            <w:tcW w:w="9040"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3"/>
            </w:pPr>
            <w:r>
              <w:t>2. Почетные звания Союза Советских Социалистических Республик</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2.1.</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Народный учитель СССР</w:t>
            </w:r>
          </w:p>
        </w:tc>
      </w:tr>
      <w:tr w:rsidR="002C3C54" w:rsidTr="00776BE7">
        <w:tc>
          <w:tcPr>
            <w:tcW w:w="9040"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3"/>
            </w:pPr>
            <w:r>
              <w:t>3. Почетные звания союзных республик в составе Союза Советских Социалистических Республик</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3.1.</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физкультуры и спорта</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3.2.</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спорта</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3.3.</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физической культуры</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3.4.</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физической культуры и спорта</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3.5.</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тренер РСФСР</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3.6.</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учитель школы РСФСР</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lastRenderedPageBreak/>
              <w:t>3.7.</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учитель профессионально-технического образования</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3.8.</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мастер профессионально-технического образования</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3.9.</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профессионально-технического образования</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3.10.</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преподаватель</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3.11.</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высшей школы</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3.12.</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народного образования</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3.13.</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высшей школы</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3.14.</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науки и техники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3.15.</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науки</w:t>
            </w:r>
          </w:p>
        </w:tc>
      </w:tr>
      <w:tr w:rsidR="002C3C54" w:rsidTr="00776BE7">
        <w:tc>
          <w:tcPr>
            <w:tcW w:w="9040"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3"/>
            </w:pPr>
            <w:r>
              <w:t>4. Почетные звания автономных республик в составе Союза Советских Социалистических Республик</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4.1.</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физкультуры и спорта</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4.2.</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физической культуры и спорта</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4.3.</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школы</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4.4.</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учитель школы</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4.5.</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учитель профессионально-технического образования</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4.6.</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мастер профессионально-технического образования</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4.7.</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профессионально-технического образования</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4.8.</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высшей школы</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4.9.</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науки и культуры</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4.10.</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культуры</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4.11.</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науки и техники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4.12.</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науки</w:t>
            </w:r>
          </w:p>
        </w:tc>
      </w:tr>
      <w:tr w:rsidR="002C3C54" w:rsidTr="00776BE7">
        <w:tc>
          <w:tcPr>
            <w:tcW w:w="9040"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3"/>
            </w:pPr>
            <w:r>
              <w:t>5. Почетные звания Республики Татарстан</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5.1.</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Народный учитель Республики Татарстан</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5.2.</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учитель школы Республики Татарстан</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5.3.</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учитель Республики Татарстан</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5.4.</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деятель науки Республики Татарстан</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5.5.</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высшей школы Республики Татарстан</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5.6.</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физической культуры Республики Татарстан</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lastRenderedPageBreak/>
              <w:t>5.7.</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культуры Республики Татарстан</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5.8.</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экономист Республики Татарстан</w:t>
            </w:r>
          </w:p>
        </w:tc>
      </w:tr>
      <w:tr w:rsidR="002C3C54" w:rsidTr="00776BE7">
        <w:tc>
          <w:tcPr>
            <w:tcW w:w="9040"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2"/>
            </w:pPr>
            <w: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2C3C54" w:rsidTr="00776BE7">
        <w:tc>
          <w:tcPr>
            <w:tcW w:w="9040"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3"/>
            </w:pPr>
            <w:r>
              <w:t>1. Министерство образования и науки Российской Федерации (Министерство образования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1.1.</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Почетный работник общего образования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1.2.</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both"/>
            </w:pPr>
            <w:r>
              <w:t>Почетный работник начального профессионального образования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1.3.</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both"/>
            </w:pPr>
            <w:r>
              <w:t>Почетный работник среднего профессионального образования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1.4.</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Почетный работник высшего профессионального образования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1.5.</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Почетный работник науки и техники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1.6.</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Почетный работник сферы молодежной политики Российской Федерации</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1.7.</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 развитие научно-исследовательской работы студентов</w:t>
            </w:r>
          </w:p>
        </w:tc>
      </w:tr>
      <w:tr w:rsidR="002C3C54" w:rsidTr="00776BE7">
        <w:tc>
          <w:tcPr>
            <w:tcW w:w="9040"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3"/>
            </w:pPr>
            <w:r>
              <w:t>2. Министерство народного образования, Министерство просвещения СССР (РСФСР)</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2.1.</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Значок "Отличник просвещения СССР"</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2.2.</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Значок "Отличник народного просвещения"</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2.3.</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 xml:space="preserve">Значок "Отличник </w:t>
            </w:r>
            <w:proofErr w:type="spellStart"/>
            <w:r>
              <w:t>профтехобразования</w:t>
            </w:r>
            <w:proofErr w:type="spellEnd"/>
            <w:r>
              <w:t xml:space="preserve"> СССР"</w:t>
            </w:r>
          </w:p>
        </w:tc>
      </w:tr>
      <w:tr w:rsidR="002C3C54" w:rsidTr="00776BE7">
        <w:tc>
          <w:tcPr>
            <w:tcW w:w="99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2.4.</w:t>
            </w:r>
          </w:p>
        </w:tc>
        <w:tc>
          <w:tcPr>
            <w:tcW w:w="8050"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 xml:space="preserve">Значок "Отличник </w:t>
            </w:r>
            <w:proofErr w:type="spellStart"/>
            <w:r>
              <w:t>профтехобразования</w:t>
            </w:r>
            <w:proofErr w:type="spellEnd"/>
            <w:r>
              <w:t xml:space="preserve"> РСФСР"</w:t>
            </w:r>
          </w:p>
        </w:tc>
      </w:tr>
    </w:tbl>
    <w:p w:rsidR="002C3C54" w:rsidRDefault="002C3C54" w:rsidP="00526B7B">
      <w:pPr>
        <w:pStyle w:val="ConsPlusNormal"/>
        <w:jc w:val="both"/>
      </w:pPr>
    </w:p>
    <w:p w:rsidR="002C3C54" w:rsidRDefault="002C3C54" w:rsidP="00526B7B">
      <w:pPr>
        <w:pStyle w:val="ConsPlusNormal"/>
        <w:jc w:val="both"/>
      </w:pPr>
    </w:p>
    <w:p w:rsidR="002C3C54" w:rsidRDefault="002C3C54" w:rsidP="00526B7B">
      <w:pPr>
        <w:pStyle w:val="ConsPlusNormal"/>
        <w:jc w:val="both"/>
      </w:pPr>
    </w:p>
    <w:p w:rsidR="002C3C54" w:rsidRDefault="002C3C54" w:rsidP="00526B7B">
      <w:pPr>
        <w:pStyle w:val="ConsPlusNormal"/>
        <w:jc w:val="both"/>
      </w:pPr>
    </w:p>
    <w:p w:rsidR="00111236" w:rsidRDefault="00111236" w:rsidP="00526B7B">
      <w:pPr>
        <w:pStyle w:val="ConsPlusNormal"/>
        <w:jc w:val="both"/>
      </w:pPr>
    </w:p>
    <w:p w:rsidR="00111236" w:rsidRDefault="00111236" w:rsidP="00526B7B">
      <w:pPr>
        <w:pStyle w:val="ConsPlusNormal"/>
        <w:jc w:val="both"/>
      </w:pPr>
    </w:p>
    <w:p w:rsidR="00111236" w:rsidRDefault="00111236" w:rsidP="00526B7B">
      <w:pPr>
        <w:pStyle w:val="ConsPlusNormal"/>
        <w:jc w:val="both"/>
      </w:pPr>
    </w:p>
    <w:p w:rsidR="00111236" w:rsidRDefault="00111236" w:rsidP="00526B7B">
      <w:pPr>
        <w:pStyle w:val="ConsPlusNormal"/>
        <w:jc w:val="both"/>
      </w:pPr>
    </w:p>
    <w:p w:rsidR="002C3C54" w:rsidRDefault="002C3C54" w:rsidP="00526B7B">
      <w:pPr>
        <w:pStyle w:val="ConsPlusNormal"/>
        <w:jc w:val="both"/>
      </w:pPr>
    </w:p>
    <w:p w:rsidR="00412369" w:rsidRDefault="00412369" w:rsidP="00526B7B">
      <w:pPr>
        <w:pStyle w:val="ConsPlusNormal"/>
        <w:jc w:val="both"/>
      </w:pPr>
    </w:p>
    <w:p w:rsidR="00412369" w:rsidRDefault="00412369" w:rsidP="00526B7B">
      <w:pPr>
        <w:pStyle w:val="ConsPlusNormal"/>
        <w:jc w:val="both"/>
      </w:pPr>
    </w:p>
    <w:p w:rsidR="00412369" w:rsidRDefault="00412369" w:rsidP="00526B7B">
      <w:pPr>
        <w:pStyle w:val="ConsPlusNormal"/>
        <w:jc w:val="both"/>
      </w:pPr>
    </w:p>
    <w:p w:rsidR="00412369" w:rsidRDefault="00412369" w:rsidP="00526B7B">
      <w:pPr>
        <w:pStyle w:val="ConsPlusNormal"/>
        <w:jc w:val="both"/>
      </w:pPr>
    </w:p>
    <w:p w:rsidR="00412369" w:rsidRDefault="00412369" w:rsidP="00526B7B">
      <w:pPr>
        <w:pStyle w:val="ConsPlusNormal"/>
        <w:jc w:val="both"/>
      </w:pPr>
    </w:p>
    <w:p w:rsidR="00412369" w:rsidRDefault="00412369" w:rsidP="00526B7B">
      <w:pPr>
        <w:pStyle w:val="ConsPlusNormal"/>
        <w:jc w:val="both"/>
      </w:pPr>
    </w:p>
    <w:p w:rsidR="00412369" w:rsidRDefault="00412369" w:rsidP="00526B7B">
      <w:pPr>
        <w:pStyle w:val="ConsPlusNormal"/>
        <w:jc w:val="both"/>
      </w:pPr>
    </w:p>
    <w:p w:rsidR="00412369" w:rsidRDefault="00412369" w:rsidP="00526B7B">
      <w:pPr>
        <w:pStyle w:val="ConsPlusNormal"/>
        <w:jc w:val="both"/>
      </w:pPr>
    </w:p>
    <w:p w:rsidR="00412369" w:rsidRDefault="00412369" w:rsidP="00526B7B">
      <w:pPr>
        <w:pStyle w:val="ConsPlusNormal"/>
        <w:jc w:val="both"/>
      </w:pPr>
    </w:p>
    <w:p w:rsidR="002C3C54" w:rsidRDefault="002C3C54" w:rsidP="00526B7B">
      <w:pPr>
        <w:pStyle w:val="ConsPlusNormal"/>
        <w:jc w:val="right"/>
        <w:outlineLvl w:val="1"/>
      </w:pPr>
      <w:r>
        <w:lastRenderedPageBreak/>
        <w:t>Приложение N 2</w:t>
      </w:r>
    </w:p>
    <w:p w:rsidR="002C3C54" w:rsidRDefault="002C3C54" w:rsidP="00526B7B">
      <w:pPr>
        <w:pStyle w:val="ConsPlusNormal"/>
        <w:jc w:val="right"/>
      </w:pPr>
      <w:r>
        <w:t>к Положению об условиях оплаты труда</w:t>
      </w:r>
    </w:p>
    <w:p w:rsidR="002C3C54" w:rsidRDefault="002C3C54" w:rsidP="00526B7B">
      <w:pPr>
        <w:pStyle w:val="ConsPlusNormal"/>
        <w:jc w:val="right"/>
      </w:pPr>
      <w:r>
        <w:t>работников дошкольных образовательных</w:t>
      </w:r>
    </w:p>
    <w:p w:rsidR="002C3C54" w:rsidRDefault="002C3C54" w:rsidP="00526B7B">
      <w:pPr>
        <w:pStyle w:val="ConsPlusNormal"/>
        <w:jc w:val="right"/>
      </w:pPr>
      <w:r>
        <w:t>организаций Республики Татарстан</w:t>
      </w:r>
    </w:p>
    <w:p w:rsidR="002C3C54" w:rsidRDefault="002C3C54" w:rsidP="00526B7B">
      <w:pPr>
        <w:pStyle w:val="ConsPlusNormal"/>
        <w:jc w:val="both"/>
      </w:pPr>
    </w:p>
    <w:p w:rsidR="002C3C54" w:rsidRDefault="002C3C54" w:rsidP="00526B7B">
      <w:pPr>
        <w:pStyle w:val="ConsPlusTitle"/>
        <w:jc w:val="center"/>
      </w:pPr>
      <w:bookmarkStart w:id="10" w:name="Par2989"/>
      <w:bookmarkEnd w:id="10"/>
      <w:r>
        <w:t>ПЕРЕЧЕНЬ</w:t>
      </w:r>
    </w:p>
    <w:p w:rsidR="002C3C54" w:rsidRDefault="002C3C54" w:rsidP="00526B7B">
      <w:pPr>
        <w:pStyle w:val="ConsPlusTitle"/>
        <w:jc w:val="center"/>
      </w:pPr>
      <w:r>
        <w:t>ГОСУДАРСТВЕННЫХ НАГРАД РОССИЙСКОЙ ФЕДЕРАЦИИ, РЕСПУБЛИКИ</w:t>
      </w:r>
    </w:p>
    <w:p w:rsidR="002C3C54" w:rsidRDefault="002C3C54" w:rsidP="00526B7B">
      <w:pPr>
        <w:pStyle w:val="ConsPlusTitle"/>
        <w:jc w:val="center"/>
      </w:pPr>
      <w:r>
        <w:t>ТАТАРСТАН, СОЮЗА СОВЕТСКИХ СОЦИАЛИСТИЧЕСКИХ РЕСПУБЛИК,</w:t>
      </w:r>
    </w:p>
    <w:p w:rsidR="002C3C54" w:rsidRDefault="002C3C54" w:rsidP="00526B7B">
      <w:pPr>
        <w:pStyle w:val="ConsPlusTitle"/>
        <w:jc w:val="center"/>
      </w:pPr>
      <w:r>
        <w:t>СОЮЗНЫХ И АВТОНОМНЫХ РЕСПУБЛИК В СОСТАВЕ СОЮЗА СОВЕТСКИХ</w:t>
      </w:r>
    </w:p>
    <w:p w:rsidR="002C3C54" w:rsidRDefault="002C3C54" w:rsidP="00526B7B">
      <w:pPr>
        <w:pStyle w:val="ConsPlusTitle"/>
        <w:jc w:val="center"/>
      </w:pPr>
      <w:r>
        <w:t>СОЦИАЛИСТИЧЕСКИХ РЕСПУБЛИК, ЗА НАЛИЧИЕ КОТОРЫХ</w:t>
      </w:r>
    </w:p>
    <w:p w:rsidR="002C3C54" w:rsidRDefault="002C3C54" w:rsidP="00526B7B">
      <w:pPr>
        <w:pStyle w:val="ConsPlusTitle"/>
        <w:jc w:val="center"/>
      </w:pPr>
      <w:r>
        <w:t>ПРЕДОСТАВЛЯЮТСЯ ВЫПЛАТЫ СТИМУЛИРУЮЩЕГО ХАРАКТЕРА</w:t>
      </w:r>
    </w:p>
    <w:p w:rsidR="002C3C54" w:rsidRDefault="002C3C54" w:rsidP="00526B7B">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154"/>
        <w:gridCol w:w="7824"/>
      </w:tblGrid>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Наименование государственной награды</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2</w:t>
            </w:r>
          </w:p>
        </w:tc>
      </w:tr>
      <w:tr w:rsidR="002C3C54" w:rsidTr="00776BE7">
        <w:tc>
          <w:tcPr>
            <w:tcW w:w="8978"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2"/>
            </w:pPr>
            <w:r>
              <w:t>1. Почетные звания Российской Федерации</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1.1.</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врач Российской Федерации</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1.2.</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здравоохранения Российской Федерации</w:t>
            </w:r>
          </w:p>
        </w:tc>
      </w:tr>
      <w:tr w:rsidR="002C3C54" w:rsidTr="00776BE7">
        <w:tc>
          <w:tcPr>
            <w:tcW w:w="8978"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2"/>
            </w:pPr>
            <w:r>
              <w:t>2. Почетные звания Республики Татарстан</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2.1.</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врач Республики Татарстан</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2.2.</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здравоохранения Республики Татарстан</w:t>
            </w:r>
          </w:p>
        </w:tc>
      </w:tr>
      <w:tr w:rsidR="002C3C54" w:rsidTr="00776BE7">
        <w:tc>
          <w:tcPr>
            <w:tcW w:w="8978"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2"/>
            </w:pPr>
            <w:r>
              <w:t>3. Почетные звания Союза Советских Социалистических Республик</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3.1.</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Народный врач СССР</w:t>
            </w:r>
          </w:p>
        </w:tc>
      </w:tr>
      <w:tr w:rsidR="002C3C54" w:rsidTr="00776BE7">
        <w:tc>
          <w:tcPr>
            <w:tcW w:w="8978"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2"/>
            </w:pPr>
            <w:r>
              <w:t>4. Почетные звания союзных республик в составе Союза Советских Социалистических Республик</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4.1.</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Народный врач</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4.2.</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здравоохранения</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4.3.</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врач</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4.4.</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провизор</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4.5.</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фармацевт</w:t>
            </w:r>
          </w:p>
        </w:tc>
      </w:tr>
      <w:tr w:rsidR="002C3C54" w:rsidTr="00776BE7">
        <w:tc>
          <w:tcPr>
            <w:tcW w:w="8978" w:type="dxa"/>
            <w:gridSpan w:val="2"/>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outlineLvl w:val="2"/>
            </w:pPr>
            <w:r>
              <w:t>5. Почетные звания автономных республик в составе Союза Советских Социалистических Республик</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5.1.</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работник здравоохранения</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5.2.</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врач</w:t>
            </w:r>
          </w:p>
        </w:tc>
      </w:tr>
      <w:tr w:rsidR="002C3C54" w:rsidTr="00776BE7">
        <w:tc>
          <w:tcPr>
            <w:tcW w:w="115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jc w:val="center"/>
            </w:pPr>
            <w:r>
              <w:t>5.3.</w:t>
            </w:r>
          </w:p>
        </w:tc>
        <w:tc>
          <w:tcPr>
            <w:tcW w:w="7824" w:type="dxa"/>
            <w:tcBorders>
              <w:top w:val="single" w:sz="4" w:space="0" w:color="auto"/>
              <w:left w:val="single" w:sz="4" w:space="0" w:color="auto"/>
              <w:bottom w:val="single" w:sz="4" w:space="0" w:color="auto"/>
              <w:right w:val="single" w:sz="4" w:space="0" w:color="auto"/>
            </w:tcBorders>
          </w:tcPr>
          <w:p w:rsidR="002C3C54" w:rsidRDefault="002C3C54" w:rsidP="00526B7B">
            <w:pPr>
              <w:pStyle w:val="ConsPlusNormal"/>
            </w:pPr>
            <w:r>
              <w:t>Заслуженный провизор</w:t>
            </w:r>
          </w:p>
        </w:tc>
      </w:tr>
    </w:tbl>
    <w:p w:rsidR="007B116A" w:rsidRDefault="007B116A" w:rsidP="00526B7B">
      <w:pPr>
        <w:spacing w:line="240" w:lineRule="auto"/>
      </w:pPr>
    </w:p>
    <w:sectPr w:rsidR="007B116A" w:rsidSect="00516B8D">
      <w:headerReference w:type="default" r:id="rId17"/>
      <w:footerReference w:type="default" r:id="rId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A04" w:rsidRDefault="00963A04" w:rsidP="002C3C54">
      <w:pPr>
        <w:spacing w:after="0" w:line="240" w:lineRule="auto"/>
      </w:pPr>
      <w:r>
        <w:separator/>
      </w:r>
    </w:p>
  </w:endnote>
  <w:endnote w:type="continuationSeparator" w:id="0">
    <w:p w:rsidR="00963A04" w:rsidRDefault="00963A04" w:rsidP="002C3C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BE7" w:rsidRDefault="00776BE7">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A04" w:rsidRDefault="00963A04" w:rsidP="002C3C54">
      <w:pPr>
        <w:spacing w:after="0" w:line="240" w:lineRule="auto"/>
      </w:pPr>
      <w:r>
        <w:separator/>
      </w:r>
    </w:p>
  </w:footnote>
  <w:footnote w:type="continuationSeparator" w:id="0">
    <w:p w:rsidR="00963A04" w:rsidRDefault="00963A04" w:rsidP="002C3C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BE7" w:rsidRDefault="00776BE7">
    <w:pPr>
      <w:pStyle w:val="ConsPlus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324ED"/>
    <w:multiLevelType w:val="hybridMultilevel"/>
    <w:tmpl w:val="23BAFD8A"/>
    <w:lvl w:ilvl="0" w:tplc="6EF4FB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C3C54"/>
    <w:rsid w:val="00044E14"/>
    <w:rsid w:val="00075F41"/>
    <w:rsid w:val="000A5B0F"/>
    <w:rsid w:val="000D2696"/>
    <w:rsid w:val="00111236"/>
    <w:rsid w:val="001924FC"/>
    <w:rsid w:val="001E2EAB"/>
    <w:rsid w:val="002C3C54"/>
    <w:rsid w:val="00307AE2"/>
    <w:rsid w:val="00384F72"/>
    <w:rsid w:val="00412369"/>
    <w:rsid w:val="00434E8E"/>
    <w:rsid w:val="00465D19"/>
    <w:rsid w:val="00487F65"/>
    <w:rsid w:val="004A3DB3"/>
    <w:rsid w:val="00506389"/>
    <w:rsid w:val="00516B8D"/>
    <w:rsid w:val="00526B7B"/>
    <w:rsid w:val="005C53A6"/>
    <w:rsid w:val="005E1781"/>
    <w:rsid w:val="005F59AD"/>
    <w:rsid w:val="0064177D"/>
    <w:rsid w:val="006C5DE4"/>
    <w:rsid w:val="00772BF0"/>
    <w:rsid w:val="00775213"/>
    <w:rsid w:val="00776BE7"/>
    <w:rsid w:val="007B116A"/>
    <w:rsid w:val="007C08C7"/>
    <w:rsid w:val="007C4E1A"/>
    <w:rsid w:val="00921421"/>
    <w:rsid w:val="00963A04"/>
    <w:rsid w:val="00A10090"/>
    <w:rsid w:val="00A56CA5"/>
    <w:rsid w:val="00B861AF"/>
    <w:rsid w:val="00BE7DA8"/>
    <w:rsid w:val="00C54383"/>
    <w:rsid w:val="00C727D2"/>
    <w:rsid w:val="00C7370F"/>
    <w:rsid w:val="00D6540B"/>
    <w:rsid w:val="00E87809"/>
    <w:rsid w:val="00ED1A5E"/>
    <w:rsid w:val="00FA08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C5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3C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2C3C5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C3C5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2C3C5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2C3C54"/>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C3C54"/>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2C3C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2C3C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2C3C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2C3C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3C54"/>
    <w:rPr>
      <w:rFonts w:ascii="Tahoma" w:eastAsiaTheme="minorEastAsia" w:hAnsi="Tahoma" w:cs="Tahoma"/>
      <w:sz w:val="16"/>
      <w:szCs w:val="16"/>
      <w:lang w:eastAsia="ru-RU"/>
    </w:rPr>
  </w:style>
  <w:style w:type="paragraph" w:styleId="a5">
    <w:name w:val="header"/>
    <w:basedOn w:val="a"/>
    <w:link w:val="a6"/>
    <w:uiPriority w:val="99"/>
    <w:unhideWhenUsed/>
    <w:rsid w:val="002C3C5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3C54"/>
    <w:rPr>
      <w:rFonts w:eastAsiaTheme="minorEastAsia"/>
      <w:lang w:eastAsia="ru-RU"/>
    </w:rPr>
  </w:style>
  <w:style w:type="paragraph" w:styleId="a7">
    <w:name w:val="footer"/>
    <w:basedOn w:val="a"/>
    <w:link w:val="a8"/>
    <w:uiPriority w:val="99"/>
    <w:unhideWhenUsed/>
    <w:rsid w:val="002C3C5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C3C54"/>
    <w:rPr>
      <w:rFonts w:eastAsiaTheme="minorEastAsia"/>
      <w:lang w:eastAsia="ru-RU"/>
    </w:rPr>
  </w:style>
  <w:style w:type="paragraph" w:styleId="a9">
    <w:name w:val="List Paragraph"/>
    <w:basedOn w:val="a"/>
    <w:qFormat/>
    <w:rsid w:val="005C53A6"/>
    <w:pPr>
      <w:ind w:left="720"/>
      <w:contextualSpacing/>
    </w:pPr>
  </w:style>
  <w:style w:type="paragraph" w:styleId="aa">
    <w:name w:val="No Spacing"/>
    <w:uiPriority w:val="1"/>
    <w:qFormat/>
    <w:rsid w:val="00C7370F"/>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C5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3C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2C3C5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C3C5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2C3C5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2C3C54"/>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C3C54"/>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2C3C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2C3C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2C3C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2C3C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3C54"/>
    <w:rPr>
      <w:rFonts w:ascii="Tahoma" w:eastAsiaTheme="minorEastAsia" w:hAnsi="Tahoma" w:cs="Tahoma"/>
      <w:sz w:val="16"/>
      <w:szCs w:val="16"/>
      <w:lang w:eastAsia="ru-RU"/>
    </w:rPr>
  </w:style>
  <w:style w:type="paragraph" w:styleId="a5">
    <w:name w:val="header"/>
    <w:basedOn w:val="a"/>
    <w:link w:val="a6"/>
    <w:uiPriority w:val="99"/>
    <w:unhideWhenUsed/>
    <w:rsid w:val="002C3C5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3C54"/>
    <w:rPr>
      <w:rFonts w:eastAsiaTheme="minorEastAsia"/>
      <w:lang w:eastAsia="ru-RU"/>
    </w:rPr>
  </w:style>
  <w:style w:type="paragraph" w:styleId="a7">
    <w:name w:val="footer"/>
    <w:basedOn w:val="a"/>
    <w:link w:val="a8"/>
    <w:uiPriority w:val="99"/>
    <w:unhideWhenUsed/>
    <w:rsid w:val="002C3C5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C3C54"/>
    <w:rPr>
      <w:rFonts w:eastAsiaTheme="minorEastAsia"/>
      <w:lang w:eastAsia="ru-RU"/>
    </w:rPr>
  </w:style>
  <w:style w:type="paragraph" w:styleId="a9">
    <w:name w:val="List Paragraph"/>
    <w:basedOn w:val="a"/>
    <w:qFormat/>
    <w:rsid w:val="005C53A6"/>
    <w:pPr>
      <w:ind w:left="720"/>
      <w:contextualSpacing/>
    </w:pPr>
  </w:style>
  <w:style w:type="paragraph" w:styleId="aa">
    <w:name w:val="No Spacing"/>
    <w:uiPriority w:val="1"/>
    <w:qFormat/>
    <w:rsid w:val="00C7370F"/>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31A03-C378-4886-987D-E7C65E8CB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32</Pages>
  <Words>9119</Words>
  <Characters>51982</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Дмитрий</cp:lastModifiedBy>
  <cp:revision>17</cp:revision>
  <cp:lastPrinted>2019-02-09T14:58:00Z</cp:lastPrinted>
  <dcterms:created xsi:type="dcterms:W3CDTF">2018-11-12T04:35:00Z</dcterms:created>
  <dcterms:modified xsi:type="dcterms:W3CDTF">2019-04-02T09:30:00Z</dcterms:modified>
</cp:coreProperties>
</file>